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EB2B" w14:textId="77777777" w:rsidR="00935CC8" w:rsidRPr="00E60634" w:rsidRDefault="00935CC8" w:rsidP="00935CC8">
      <w:pPr>
        <w:rPr>
          <w:b/>
          <w:sz w:val="32"/>
          <w:szCs w:val="32"/>
        </w:rPr>
      </w:pPr>
      <w:bookmarkStart w:id="0" w:name="_GoBack"/>
      <w:bookmarkEnd w:id="0"/>
      <w:r w:rsidRPr="00E60634">
        <w:rPr>
          <w:b/>
          <w:sz w:val="32"/>
          <w:szCs w:val="32"/>
        </w:rPr>
        <w:t>INŽINIRSKA KOMUNIKACIJA 2. KOLOKVIJ, VPRAŠANJA IN ODGOVORI:</w:t>
      </w:r>
    </w:p>
    <w:p w14:paraId="60ADC7D5" w14:textId="77777777" w:rsidR="00935CC8" w:rsidRPr="00E60634" w:rsidRDefault="00935CC8" w:rsidP="00935CC8">
      <w:pPr>
        <w:rPr>
          <w:b/>
          <w:sz w:val="32"/>
          <w:szCs w:val="32"/>
        </w:rPr>
      </w:pPr>
      <w:r w:rsidRPr="00E60634">
        <w:rPr>
          <w:b/>
          <w:sz w:val="32"/>
          <w:szCs w:val="32"/>
        </w:rPr>
        <w:t>KONSTRUIRANJE: ELEMENTI</w:t>
      </w:r>
    </w:p>
    <w:p w14:paraId="05D80FD9" w14:textId="77777777" w:rsidR="00935CC8" w:rsidRPr="00E60634" w:rsidRDefault="00107949" w:rsidP="00935CC8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NAŠTEJ VRSTE GE</w:t>
      </w:r>
      <w:r w:rsidR="00935CC8" w:rsidRPr="00E60634">
        <w:rPr>
          <w:b/>
        </w:rPr>
        <w:t>METRIJSKIH ELEMENTOV:</w:t>
      </w:r>
    </w:p>
    <w:p w14:paraId="4CE4A6A9" w14:textId="77777777" w:rsidR="00107949" w:rsidRDefault="00E60634" w:rsidP="00107949">
      <w:pPr>
        <w:pStyle w:val="ListParagraph"/>
        <w:numPr>
          <w:ilvl w:val="0"/>
          <w:numId w:val="34"/>
        </w:numPr>
        <w:spacing w:after="160" w:afterAutospacing="0" w:line="259" w:lineRule="auto"/>
      </w:pPr>
      <w:r>
        <w:t>Točka</w:t>
      </w:r>
    </w:p>
    <w:p w14:paraId="7ADA8F63" w14:textId="77777777" w:rsidR="00E60634" w:rsidRDefault="00E60634" w:rsidP="00107949">
      <w:pPr>
        <w:pStyle w:val="ListParagraph"/>
        <w:numPr>
          <w:ilvl w:val="0"/>
          <w:numId w:val="34"/>
        </w:numPr>
        <w:spacing w:after="160" w:afterAutospacing="0" w:line="259" w:lineRule="auto"/>
      </w:pPr>
      <w:r>
        <w:t>Daljica</w:t>
      </w:r>
    </w:p>
    <w:p w14:paraId="2DBBBBAE" w14:textId="77777777" w:rsidR="00E60634" w:rsidRDefault="00E60634" w:rsidP="00107949">
      <w:pPr>
        <w:pStyle w:val="ListParagraph"/>
        <w:numPr>
          <w:ilvl w:val="0"/>
          <w:numId w:val="34"/>
        </w:numPr>
        <w:spacing w:after="160" w:afterAutospacing="0" w:line="259" w:lineRule="auto"/>
      </w:pPr>
      <w:r>
        <w:t>Premica</w:t>
      </w:r>
    </w:p>
    <w:p w14:paraId="161BDFA6" w14:textId="77777777" w:rsidR="00E60634" w:rsidRDefault="00E60634" w:rsidP="00107949">
      <w:pPr>
        <w:pStyle w:val="ListParagraph"/>
        <w:numPr>
          <w:ilvl w:val="0"/>
          <w:numId w:val="34"/>
        </w:numPr>
        <w:spacing w:after="160" w:afterAutospacing="0" w:line="259" w:lineRule="auto"/>
      </w:pPr>
      <w:r>
        <w:t>Krog</w:t>
      </w:r>
    </w:p>
    <w:p w14:paraId="465FAA30" w14:textId="77777777" w:rsidR="00E60634" w:rsidRDefault="00E60634" w:rsidP="00107949">
      <w:pPr>
        <w:pStyle w:val="ListParagraph"/>
        <w:numPr>
          <w:ilvl w:val="0"/>
          <w:numId w:val="34"/>
        </w:numPr>
        <w:spacing w:after="160" w:afterAutospacing="0" w:line="259" w:lineRule="auto"/>
      </w:pPr>
      <w:r>
        <w:t xml:space="preserve">Kvadrat </w:t>
      </w:r>
    </w:p>
    <w:p w14:paraId="5F10C6D5" w14:textId="77777777" w:rsidR="00107949" w:rsidRDefault="00107949" w:rsidP="00107949">
      <w:pPr>
        <w:pStyle w:val="ListParagraph"/>
        <w:spacing w:after="160" w:afterAutospacing="0" w:line="259" w:lineRule="auto"/>
      </w:pPr>
    </w:p>
    <w:p w14:paraId="21A8B997" w14:textId="77777777" w:rsidR="00935CC8" w:rsidRPr="00E60634" w:rsidRDefault="00935CC8" w:rsidP="00935CC8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PRIPOMOČKI ZA RISANJE V CAD:</w:t>
      </w:r>
    </w:p>
    <w:p w14:paraId="60E49205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Miška</w:t>
      </w:r>
    </w:p>
    <w:p w14:paraId="3BC2C48D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Tipkovnica</w:t>
      </w:r>
    </w:p>
    <w:p w14:paraId="39FB1CEE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3d orbit</w:t>
      </w:r>
    </w:p>
    <w:p w14:paraId="7191A9C7" w14:textId="77777777" w:rsidR="00935CC8" w:rsidRDefault="00935CC8" w:rsidP="00935CC8">
      <w:pPr>
        <w:pStyle w:val="ListParagraph"/>
      </w:pPr>
    </w:p>
    <w:p w14:paraId="7C2B36E4" w14:textId="77777777" w:rsidR="00935CC8" w:rsidRPr="00E60634" w:rsidRDefault="00935CC8" w:rsidP="00935CC8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KAJ JE ZNAČILNO ZA KRIVULJE</w:t>
      </w:r>
    </w:p>
    <w:p w14:paraId="20E5D5EC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Dve točki na ravninskih in prostorskih krivuljah, da pridemo iz ene točke v drugo potrebujemo smer in dolžino (sem dal primer na avto cesti - stacionaže, na katerem kilometru odseka smo)</w:t>
      </w:r>
    </w:p>
    <w:p w14:paraId="2C4C7369" w14:textId="77777777" w:rsidR="00107949" w:rsidRPr="00E60634" w:rsidRDefault="00107949" w:rsidP="00107949">
      <w:pPr>
        <w:spacing w:after="160" w:afterAutospacing="0" w:line="259" w:lineRule="auto"/>
        <w:rPr>
          <w:b/>
        </w:rPr>
      </w:pPr>
    </w:p>
    <w:p w14:paraId="0BF45139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KAJ SO TO STOŽNICE</w:t>
      </w:r>
    </w:p>
    <w:p w14:paraId="36DCB586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Stožnice so krivulje, ki nastanjo s presekom stožca in ravnine: krog, elipsa, parabola in hiperbola. </w:t>
      </w:r>
    </w:p>
    <w:p w14:paraId="4C2CA9E6" w14:textId="77777777" w:rsidR="00107949" w:rsidRDefault="00107949" w:rsidP="00107949">
      <w:pPr>
        <w:spacing w:after="160" w:afterAutospacing="0" w:line="259" w:lineRule="auto"/>
        <w:ind w:left="360"/>
        <w:rPr>
          <w:b/>
          <w:i/>
          <w:color w:val="FF0000"/>
          <w:u w:val="single"/>
        </w:rPr>
      </w:pPr>
    </w:p>
    <w:p w14:paraId="687EBCAF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KAKO SO PODANE POLARNE KRIVULJE?</w:t>
      </w:r>
    </w:p>
    <w:p w14:paraId="61198780" w14:textId="77777777" w:rsidR="00107949" w:rsidRPr="00852F8B" w:rsidRDefault="00852F8B" w:rsidP="00852F8B">
      <w:pPr>
        <w:pStyle w:val="ListParagraph"/>
        <w:numPr>
          <w:ilvl w:val="0"/>
          <w:numId w:val="30"/>
        </w:numPr>
        <w:spacing w:after="160" w:afterAutospacing="0" w:line="259" w:lineRule="auto"/>
        <w:rPr>
          <w:color w:val="FF0000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S polarnimi koordinatami: v ravnini r in fi (v prostoru cilindrične in sferične koordinate - na predavanjih sem dal primer silosa, ...)</w:t>
      </w:r>
    </w:p>
    <w:p w14:paraId="2B7011FE" w14:textId="77777777" w:rsidR="00107949" w:rsidRDefault="00107949" w:rsidP="00107949">
      <w:pPr>
        <w:spacing w:after="160" w:afterAutospacing="0" w:line="259" w:lineRule="auto"/>
        <w:ind w:left="360"/>
      </w:pPr>
    </w:p>
    <w:p w14:paraId="056F049C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KAJ JE ZNAČILNO ZA PLOSKVE</w:t>
      </w:r>
    </w:p>
    <w:p w14:paraId="0F108527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Ležijo na isti ravnini in so omejeni z robovi (ploskve imajo površino in obseg, nimajo volumna, da pridemo iz ene točke v drugo potrebujemo dve koordinati).</w:t>
      </w:r>
    </w:p>
    <w:p w14:paraId="07D0F0A7" w14:textId="77777777" w:rsidR="00107949" w:rsidRDefault="00107949" w:rsidP="00107949">
      <w:pPr>
        <w:spacing w:after="160" w:afterAutospacing="0" w:line="259" w:lineRule="auto"/>
        <w:ind w:left="360"/>
      </w:pPr>
    </w:p>
    <w:p w14:paraId="75ACF515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KAKO LAHKO DEFINIRAMO PLOSKVE IN RAVNINE?</w:t>
      </w:r>
    </w:p>
    <w:p w14:paraId="07430C3C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To veste iz matematike: točka, normala ali dva nekolinearna vektorja. oziroma tri točke, ploskve so omejene s premicami, oziroma njhivimi preseki - daljicami.</w:t>
      </w:r>
    </w:p>
    <w:p w14:paraId="323918F6" w14:textId="77777777" w:rsidR="00107949" w:rsidRDefault="00107949" w:rsidP="00852F8B">
      <w:pPr>
        <w:pStyle w:val="ListParagraph"/>
        <w:spacing w:after="160" w:afterAutospacing="0" w:line="259" w:lineRule="auto"/>
      </w:pPr>
    </w:p>
    <w:p w14:paraId="537F73ED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t>KAKO LAHKO PODAJAMO PRAVILNE MNOGOKOTNIKE?</w:t>
      </w:r>
    </w:p>
    <w:p w14:paraId="5B8F2DC7" w14:textId="77777777" w:rsid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Na ravnini jih lahko s krogom, začetno točko na krožnici in število kotov, vsi koti med robovi mnogokotnika so enaki.</w:t>
      </w:r>
    </w:p>
    <w:p w14:paraId="1EDC0D9A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B028C68" w14:textId="77777777" w:rsidR="00107949" w:rsidRDefault="00107949" w:rsidP="00107949">
      <w:pPr>
        <w:spacing w:after="160" w:afterAutospacing="0" w:line="259" w:lineRule="auto"/>
        <w:ind w:left="360"/>
      </w:pPr>
    </w:p>
    <w:p w14:paraId="2BD16C37" w14:textId="77777777" w:rsidR="00107949" w:rsidRPr="00E60634" w:rsidRDefault="00107949" w:rsidP="00107949">
      <w:pPr>
        <w:pStyle w:val="ListParagraph"/>
        <w:numPr>
          <w:ilvl w:val="0"/>
          <w:numId w:val="29"/>
        </w:numPr>
        <w:spacing w:after="160" w:afterAutospacing="0" w:line="259" w:lineRule="auto"/>
        <w:rPr>
          <w:b/>
        </w:rPr>
      </w:pPr>
      <w:r w:rsidRPr="00E60634">
        <w:rPr>
          <w:b/>
        </w:rPr>
        <w:lastRenderedPageBreak/>
        <w:t>NAŠTEJ PRIMERE IN ZNAČILNOSTI TELES!</w:t>
      </w:r>
    </w:p>
    <w:p w14:paraId="1C314C54" w14:textId="77777777" w:rsidR="00852F8B" w:rsidRPr="00852F8B" w:rsidRDefault="00852F8B" w:rsidP="00852F8B">
      <w:pPr>
        <w:pStyle w:val="ListParagraph"/>
        <w:numPr>
          <w:ilvl w:val="0"/>
          <w:numId w:val="30"/>
        </w:numPr>
        <w:spacing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52F8B">
        <w:rPr>
          <w:rFonts w:ascii="Times New Roman" w:eastAsia="Times New Roman" w:hAnsi="Times New Roman" w:cs="Times New Roman"/>
          <w:sz w:val="24"/>
          <w:szCs w:val="24"/>
          <w:lang w:eastAsia="sl-SI"/>
        </w:rPr>
        <w:t>Primeri teles: platonična telesa, telesa, ki nastanejo z bolean operacijami, preseki  ravnin, telesa imajo volumen (krivulje in ravnine ga nimajo).</w:t>
      </w:r>
    </w:p>
    <w:p w14:paraId="2A49FDE5" w14:textId="77777777" w:rsidR="00107949" w:rsidRPr="00107949" w:rsidRDefault="00107949" w:rsidP="00852F8B">
      <w:pPr>
        <w:pStyle w:val="ListParagraph"/>
        <w:spacing w:after="160" w:afterAutospacing="0" w:line="259" w:lineRule="auto"/>
      </w:pPr>
    </w:p>
    <w:p w14:paraId="739E09B0" w14:textId="77777777" w:rsidR="00935CC8" w:rsidRDefault="00935CC8" w:rsidP="00935CC8"/>
    <w:p w14:paraId="10E69A6E" w14:textId="77777777" w:rsidR="00107949" w:rsidRDefault="00107949" w:rsidP="00935CC8"/>
    <w:p w14:paraId="79BF1A3E" w14:textId="77777777" w:rsidR="00935CC8" w:rsidRPr="00E60634" w:rsidRDefault="00935CC8" w:rsidP="00935CC8">
      <w:pPr>
        <w:rPr>
          <w:b/>
          <w:sz w:val="32"/>
          <w:szCs w:val="32"/>
        </w:rPr>
      </w:pPr>
      <w:r w:rsidRPr="00E60634">
        <w:rPr>
          <w:b/>
          <w:sz w:val="32"/>
          <w:szCs w:val="32"/>
        </w:rPr>
        <w:t>RAČUNALNIŠKA GRAFIKA:</w:t>
      </w:r>
    </w:p>
    <w:p w14:paraId="335EA3C7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POJASNI KRATICE CAD/CAM/CNC/CIM/CIC</w:t>
      </w:r>
    </w:p>
    <w:p w14:paraId="50BDC875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CAD: Computer Aided Design/Drafting (risanje v 2D in modeliranje v 3D)</w:t>
      </w:r>
    </w:p>
    <w:p w14:paraId="1BC00F11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CAM: Computer Aided Manufacture (omogoča avtomatizacijo proizvodnje)</w:t>
      </w:r>
    </w:p>
    <w:p w14:paraId="320EBB7F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CNC: Computer Numerical Control (omogoča strojno vodenje strojev s pomočjo računalnika)</w:t>
      </w:r>
    </w:p>
    <w:p w14:paraId="7A3BB313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CIM: Computer Integrated Manufacturing (računalniško integrirana proizvodnja)</w:t>
      </w:r>
    </w:p>
    <w:p w14:paraId="5F51EC17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CIC: Computer Integrated Construction ( računalniško integrirana graditev)</w:t>
      </w:r>
    </w:p>
    <w:p w14:paraId="64DB28DC" w14:textId="77777777" w:rsidR="00935CC8" w:rsidRDefault="00935CC8" w:rsidP="00935CC8">
      <w:pPr>
        <w:pStyle w:val="ListParagraph"/>
      </w:pPr>
    </w:p>
    <w:p w14:paraId="46BB7F73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NARIŠI DIAGRAM INTERAKTIVNE RAČUNALNIŠKE GRAFIKE:</w:t>
      </w:r>
    </w:p>
    <w:p w14:paraId="22153E77" w14:textId="77777777" w:rsidR="00935CC8" w:rsidRDefault="00935CC8" w:rsidP="00935CC8">
      <w:r>
        <w:rPr>
          <w:noProof/>
          <w:lang w:val="en-US"/>
        </w:rPr>
        <w:drawing>
          <wp:inline distT="0" distB="0" distL="0" distR="0" wp14:anchorId="1C68F839" wp14:editId="02076B04">
            <wp:extent cx="3790950" cy="28062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8488" cy="281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0CFC" w14:textId="77777777" w:rsidR="00935CC8" w:rsidRDefault="00935CC8" w:rsidP="00935CC8"/>
    <w:p w14:paraId="30A0EA67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NAŠTEJ VRSTE VHODHIH IN IZHODNIH NAPRAV:</w:t>
      </w:r>
    </w:p>
    <w:p w14:paraId="284D3681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Miška</w:t>
      </w:r>
    </w:p>
    <w:p w14:paraId="3530B87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Tipkovnica</w:t>
      </w:r>
    </w:p>
    <w:p w14:paraId="2921C9FB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3D orbita</w:t>
      </w:r>
    </w:p>
    <w:p w14:paraId="104E7BBA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Monitor</w:t>
      </w:r>
    </w:p>
    <w:p w14:paraId="2DED445F" w14:textId="77777777" w:rsidR="00852F8B" w:rsidRDefault="00852F8B" w:rsidP="00852F8B">
      <w:pPr>
        <w:spacing w:after="160" w:afterAutospacing="0" w:line="259" w:lineRule="auto"/>
      </w:pPr>
    </w:p>
    <w:p w14:paraId="0264B407" w14:textId="77777777" w:rsidR="00852F8B" w:rsidRDefault="00852F8B" w:rsidP="00852F8B">
      <w:pPr>
        <w:spacing w:after="160" w:afterAutospacing="0" w:line="259" w:lineRule="auto"/>
      </w:pPr>
    </w:p>
    <w:p w14:paraId="6C5B16E7" w14:textId="77777777" w:rsidR="00935CC8" w:rsidRDefault="00935CC8" w:rsidP="00935CC8">
      <w:pPr>
        <w:pStyle w:val="ListParagraph"/>
      </w:pPr>
    </w:p>
    <w:p w14:paraId="7D8A9C1F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lastRenderedPageBreak/>
        <w:t>NAVEDI VSAJ 5 PRIMEROV UPORABE RAČUNALNIŠKE GRAFIKE:</w:t>
      </w:r>
    </w:p>
    <w:p w14:paraId="499439F0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Obdelava rasterskih slik</w:t>
      </w:r>
    </w:p>
    <w:p w14:paraId="567F7C96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Urejanje besedil</w:t>
      </w:r>
    </w:p>
    <w:p w14:paraId="73DB5C82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Prepoznavanje besedil</w:t>
      </w:r>
    </w:p>
    <w:p w14:paraId="4178D526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Razpoznavanje 3D modelov</w:t>
      </w:r>
    </w:p>
    <w:p w14:paraId="5395D843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Račun konstrukcij</w:t>
      </w:r>
    </w:p>
    <w:p w14:paraId="36966ACA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Računalniške simulacije</w:t>
      </w:r>
    </w:p>
    <w:p w14:paraId="438BA92A" w14:textId="77777777" w:rsidR="00935CC8" w:rsidRDefault="00935CC8" w:rsidP="00935CC8">
      <w:pPr>
        <w:ind w:left="360"/>
      </w:pPr>
    </w:p>
    <w:p w14:paraId="5FE58BAB" w14:textId="77777777" w:rsidR="00E60634" w:rsidRDefault="00E60634" w:rsidP="00935CC8">
      <w:pPr>
        <w:ind w:left="360"/>
      </w:pPr>
    </w:p>
    <w:p w14:paraId="042C100B" w14:textId="77777777" w:rsidR="00E60634" w:rsidRDefault="00E60634" w:rsidP="00935CC8">
      <w:pPr>
        <w:ind w:left="360"/>
      </w:pPr>
    </w:p>
    <w:p w14:paraId="29701F35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POJASNI POJME WYSIWYG, OCR, OMR</w:t>
      </w:r>
    </w:p>
    <w:p w14:paraId="4D6A0A5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WYSIWYG: What You See Is What You Get</w:t>
      </w:r>
    </w:p>
    <w:p w14:paraId="781BC6DB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OCR: Optical Character Recognition</w:t>
      </w:r>
    </w:p>
    <w:p w14:paraId="5CA8A72F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OMR: Optical Markup Recognition</w:t>
      </w:r>
    </w:p>
    <w:p w14:paraId="4D229801" w14:textId="77777777" w:rsidR="00935CC8" w:rsidRDefault="00935CC8" w:rsidP="00935CC8">
      <w:pPr>
        <w:ind w:left="360"/>
      </w:pPr>
      <w:r>
        <w:t>Uglavnem so to programi, ki prepoznajo besedila in jih pretvorijo v digitalno obliko</w:t>
      </w:r>
    </w:p>
    <w:p w14:paraId="432E47B6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POJASNI RAZLIKE MED RASTRSKO IN VEKTORSKO GRAFIKO:</w:t>
      </w:r>
    </w:p>
    <w:p w14:paraId="6181F9CA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RASTRSKA GRAFIKA: slika zapisana kot pravokotni raster kvadratkov, enota je piksl</w:t>
      </w:r>
    </w:p>
    <w:p w14:paraId="5258B112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VEKTORSKA GRAFIKA: slika zapisana kot skupek geometrijskih elementov (točka, daljica, premica, krog, kvadrat), ki so opisani z geometrijskimi lastnostmi in drugimi atributi.</w:t>
      </w:r>
    </w:p>
    <w:p w14:paraId="2F8DCE97" w14:textId="77777777" w:rsidR="00935CC8" w:rsidRDefault="00935CC8" w:rsidP="00935CC8">
      <w:pPr>
        <w:ind w:left="360"/>
      </w:pPr>
    </w:p>
    <w:p w14:paraId="6E3B4288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KAKO BARVNA GLOBINA VPLIVA NA VELIKOST DATOTEKE SLIKE:</w:t>
      </w:r>
    </w:p>
    <w:p w14:paraId="727446C7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Večja kot je barvna globina, večja je velikost slike</w:t>
      </w:r>
    </w:p>
    <w:p w14:paraId="71CC255E" w14:textId="77777777" w:rsidR="00935CC8" w:rsidRDefault="00935CC8" w:rsidP="00935CC8"/>
    <w:p w14:paraId="3FC288B3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KAKO RAZDELIMO DIGITALNE FOTOGRAFIJE:</w:t>
      </w:r>
    </w:p>
    <w:p w14:paraId="2503171E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Digitalno neobdelana fotografija</w:t>
      </w:r>
    </w:p>
    <w:p w14:paraId="029A9672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Digitalno obdelana fotografija</w:t>
      </w:r>
    </w:p>
    <w:p w14:paraId="7F8A3DE5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Digitalno predelana fotografija</w:t>
      </w:r>
    </w:p>
    <w:p w14:paraId="75757A05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 xml:space="preserve">Računska fotografija </w:t>
      </w:r>
    </w:p>
    <w:p w14:paraId="36D6FE17" w14:textId="77777777" w:rsidR="00935CC8" w:rsidRDefault="00935CC8" w:rsidP="00935CC8">
      <w:pPr>
        <w:ind w:left="360"/>
      </w:pPr>
    </w:p>
    <w:p w14:paraId="70DE7DF6" w14:textId="77777777" w:rsidR="00935CC8" w:rsidRPr="00E60634" w:rsidRDefault="00935CC8" w:rsidP="00935CC8">
      <w:pPr>
        <w:pStyle w:val="ListParagraph"/>
        <w:numPr>
          <w:ilvl w:val="0"/>
          <w:numId w:val="31"/>
        </w:numPr>
        <w:spacing w:after="160" w:afterAutospacing="0" w:line="259" w:lineRule="auto"/>
        <w:rPr>
          <w:b/>
        </w:rPr>
      </w:pPr>
      <w:r w:rsidRPr="00E60634">
        <w:rPr>
          <w:b/>
        </w:rPr>
        <w:t>NAVEDI BISTVENE ELEMENTE VEKTORSKE GRAFIKE IN LASTNOSTI:</w:t>
      </w:r>
    </w:p>
    <w:p w14:paraId="22933CC2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Geometrijski elementi: geometrija + atributi</w:t>
      </w:r>
    </w:p>
    <w:p w14:paraId="058E91A8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Kompleksnost: št. Geometrijskih elementov</w:t>
      </w:r>
    </w:p>
    <w:p w14:paraId="49768FD4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Transformacije: ni izgub transformacij</w:t>
      </w:r>
    </w:p>
    <w:p w14:paraId="6478A1E3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Ponazoritev: simbolična</w:t>
      </w:r>
    </w:p>
    <w:p w14:paraId="02E7748F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Programi: CAD</w:t>
      </w:r>
    </w:p>
    <w:p w14:paraId="046F456E" w14:textId="77777777" w:rsidR="00852F8B" w:rsidRDefault="00852F8B" w:rsidP="00935CC8"/>
    <w:p w14:paraId="3BC73846" w14:textId="77777777" w:rsidR="00935CC8" w:rsidRPr="00E60634" w:rsidRDefault="00935CC8" w:rsidP="00935CC8">
      <w:pPr>
        <w:rPr>
          <w:b/>
          <w:sz w:val="32"/>
          <w:szCs w:val="32"/>
        </w:rPr>
      </w:pPr>
      <w:r w:rsidRPr="00E60634">
        <w:rPr>
          <w:b/>
          <w:sz w:val="32"/>
          <w:szCs w:val="32"/>
        </w:rPr>
        <w:lastRenderedPageBreak/>
        <w:t>DIGITALNI MODELI</w:t>
      </w:r>
    </w:p>
    <w:p w14:paraId="64C69F73" w14:textId="77777777" w:rsidR="00935CC8" w:rsidRDefault="00935CC8" w:rsidP="00935CC8"/>
    <w:p w14:paraId="32DFDB04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NAVEDI BISTVENE MEJNIKE V RAZVOJU CAD:</w:t>
      </w:r>
    </w:p>
    <w:p w14:paraId="50E1F2EE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Prvi CAD sistem</w:t>
      </w:r>
    </w:p>
    <w:p w14:paraId="0731836F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Komercialni CAD 197-</w:t>
      </w:r>
    </w:p>
    <w:p w14:paraId="118BED2E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Komercialni CAD za PC 198-</w:t>
      </w:r>
    </w:p>
    <w:p w14:paraId="4016A580" w14:textId="77777777" w:rsidR="00935CC8" w:rsidRDefault="00935CC8" w:rsidP="00935CC8">
      <w:pPr>
        <w:ind w:left="360"/>
      </w:pPr>
    </w:p>
    <w:p w14:paraId="3FD7E449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KAKO RAZDELIMO SVETOVE, KI VPLIVAJO NA MODELIRANJE?</w:t>
      </w:r>
    </w:p>
    <w:p w14:paraId="585D949E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Namišljen svet</w:t>
      </w:r>
    </w:p>
    <w:p w14:paraId="191B51E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Navidezni svet</w:t>
      </w:r>
    </w:p>
    <w:p w14:paraId="48220952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Fizični svet</w:t>
      </w:r>
    </w:p>
    <w:p w14:paraId="5CCC790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Mešan svet</w:t>
      </w:r>
    </w:p>
    <w:p w14:paraId="2B4C3DD7" w14:textId="77777777" w:rsidR="00935CC8" w:rsidRPr="00E60634" w:rsidRDefault="00935CC8" w:rsidP="00935CC8">
      <w:pPr>
        <w:rPr>
          <w:b/>
        </w:rPr>
      </w:pPr>
    </w:p>
    <w:p w14:paraId="26ED2657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KAJ JE TO AVATAR:</w:t>
      </w:r>
    </w:p>
    <w:p w14:paraId="72E4AB26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Avatar je namišljena identiteta</w:t>
      </w:r>
    </w:p>
    <w:p w14:paraId="4986BEF3" w14:textId="77777777" w:rsidR="00935CC8" w:rsidRDefault="00935CC8" w:rsidP="00935CC8"/>
    <w:p w14:paraId="51584AB7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KAKŠNA JE RAZLIKA MED IZBOLJŠANO IN MEŠANO RESNIČNOSTJO?</w:t>
      </w:r>
    </w:p>
    <w:p w14:paraId="4337318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Z izboljšano resničnostjo si pomagamo pri delu, z mešano resničnostjo ???</w:t>
      </w:r>
    </w:p>
    <w:p w14:paraId="3774338E" w14:textId="77777777" w:rsidR="00935CC8" w:rsidRDefault="00935CC8" w:rsidP="00935CC8"/>
    <w:p w14:paraId="7FEA9FCE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OPIŠI PRIMER ZAHTEVNEGA MODELIRANJA:</w:t>
      </w:r>
    </w:p>
    <w:p w14:paraId="67019E24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Kompleksen modeli</w:t>
      </w:r>
    </w:p>
    <w:p w14:paraId="441CB21B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Veliko detajlov</w:t>
      </w:r>
    </w:p>
    <w:p w14:paraId="1BE9864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Velik model</w:t>
      </w:r>
    </w:p>
    <w:p w14:paraId="68D15524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Zahtevna geometrija</w:t>
      </w:r>
    </w:p>
    <w:p w14:paraId="41BC2FE1" w14:textId="77777777" w:rsidR="00935CC8" w:rsidRDefault="00935CC8" w:rsidP="00935CC8"/>
    <w:p w14:paraId="6B85907F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POJASNI POSTOPEK 3D SKENIRANJA:</w:t>
      </w:r>
    </w:p>
    <w:p w14:paraId="7E053618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Poravnanje</w:t>
      </w:r>
    </w:p>
    <w:p w14:paraId="28F92E88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Združevanje</w:t>
      </w:r>
    </w:p>
    <w:p w14:paraId="7A7ADBF6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Pregledovanje</w:t>
      </w:r>
    </w:p>
    <w:p w14:paraId="56557449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Dovolj dobro?</w:t>
      </w:r>
    </w:p>
    <w:p w14:paraId="275B018B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Izbira pogledov</w:t>
      </w:r>
    </w:p>
    <w:p w14:paraId="6956EFFC" w14:textId="77777777" w:rsidR="00935CC8" w:rsidRDefault="00935CC8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3D skeniranje</w:t>
      </w:r>
    </w:p>
    <w:p w14:paraId="4741831E" w14:textId="77777777" w:rsidR="00935CC8" w:rsidRDefault="00935CC8" w:rsidP="00935CC8"/>
    <w:p w14:paraId="374FF74E" w14:textId="77777777" w:rsidR="00E60634" w:rsidRDefault="00E60634" w:rsidP="00935CC8"/>
    <w:p w14:paraId="11CF4A46" w14:textId="77777777" w:rsidR="00E60634" w:rsidRDefault="00E60634" w:rsidP="00935CC8"/>
    <w:p w14:paraId="58611839" w14:textId="77777777" w:rsidR="00935CC8" w:rsidRPr="00E60634" w:rsidRDefault="00935CC8" w:rsidP="00935CC8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lastRenderedPageBreak/>
        <w:t>KATERE VRSTE PREDSTAVITVE TELES UPORABLJAMO V VIRTUALNI RESNIČNOSTI:</w:t>
      </w:r>
    </w:p>
    <w:p w14:paraId="1FEB36C6" w14:textId="77777777" w:rsidR="00935CC8" w:rsidRDefault="00E60634" w:rsidP="00935CC8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 VR uporabljamo volumsko predstavitev teles ???</w:t>
      </w:r>
    </w:p>
    <w:p w14:paraId="1DA10B45" w14:textId="77777777" w:rsidR="00E60634" w:rsidRDefault="00E60634" w:rsidP="00E60634">
      <w:pPr>
        <w:spacing w:after="160" w:afterAutospacing="0" w:line="259" w:lineRule="auto"/>
      </w:pPr>
    </w:p>
    <w:p w14:paraId="463A1887" w14:textId="77777777" w:rsidR="00E60634" w:rsidRPr="00E60634" w:rsidRDefault="00E60634" w:rsidP="00E60634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NAVEDI VSAJ 3 PRIMERE UPORABE VR V GRADBENIŠTVU!</w:t>
      </w:r>
    </w:p>
    <w:p w14:paraId="3DCBD14E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Urbanistična ureditev</w:t>
      </w:r>
    </w:p>
    <w:p w14:paraId="4F296424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Vidik na okolje</w:t>
      </w:r>
    </w:p>
    <w:p w14:paraId="01F3ABDF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Postavitev opreme</w:t>
      </w:r>
    </w:p>
    <w:p w14:paraId="7C1547F9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Ureditev gradbišča</w:t>
      </w:r>
    </w:p>
    <w:p w14:paraId="577723FA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…</w:t>
      </w:r>
    </w:p>
    <w:p w14:paraId="10AC1CCB" w14:textId="77777777" w:rsidR="00E60634" w:rsidRDefault="00E60634" w:rsidP="00E60634">
      <w:pPr>
        <w:spacing w:after="160" w:afterAutospacing="0" w:line="259" w:lineRule="auto"/>
        <w:ind w:left="360"/>
      </w:pPr>
    </w:p>
    <w:p w14:paraId="35D94B99" w14:textId="77777777" w:rsidR="00E60634" w:rsidRPr="00E60634" w:rsidRDefault="00E60634" w:rsidP="00E60634">
      <w:pPr>
        <w:pStyle w:val="ListParagraph"/>
        <w:numPr>
          <w:ilvl w:val="0"/>
          <w:numId w:val="32"/>
        </w:numPr>
        <w:spacing w:after="160" w:afterAutospacing="0" w:line="259" w:lineRule="auto"/>
        <w:rPr>
          <w:b/>
        </w:rPr>
      </w:pPr>
      <w:r w:rsidRPr="00E60634">
        <w:rPr>
          <w:b/>
        </w:rPr>
        <w:t>OPIŠI MOŽNE UPORABE IZBOLJŠANE RESNIČNOSTI V GRADBENIŠTVU!</w:t>
      </w:r>
    </w:p>
    <w:p w14:paraId="6C35FABB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Viden potek instalacij (vodovod, elektrika)</w:t>
      </w:r>
    </w:p>
    <w:p w14:paraId="6DE0C314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 xml:space="preserve">Vidni toplotni mostovi </w:t>
      </w:r>
    </w:p>
    <w:p w14:paraId="62A8CCE0" w14:textId="77777777" w:rsidR="00E60634" w:rsidRDefault="00E60634" w:rsidP="00E60634">
      <w:pPr>
        <w:pStyle w:val="ListParagraph"/>
        <w:numPr>
          <w:ilvl w:val="0"/>
          <w:numId w:val="30"/>
        </w:numPr>
        <w:spacing w:after="160" w:afterAutospacing="0" w:line="259" w:lineRule="auto"/>
      </w:pPr>
      <w:r>
        <w:t>…</w:t>
      </w:r>
    </w:p>
    <w:p w14:paraId="00C89BE6" w14:textId="77777777" w:rsidR="00935CC8" w:rsidRDefault="00935CC8">
      <w:pPr>
        <w:rPr>
          <w:b/>
          <w:sz w:val="32"/>
          <w:szCs w:val="32"/>
        </w:rPr>
      </w:pPr>
    </w:p>
    <w:p w14:paraId="2B1176F6" w14:textId="77777777" w:rsidR="00C76C32" w:rsidRPr="000714D8" w:rsidRDefault="005B10E1">
      <w:pPr>
        <w:rPr>
          <w:b/>
          <w:sz w:val="32"/>
          <w:szCs w:val="32"/>
        </w:rPr>
      </w:pPr>
      <w:r w:rsidRPr="000714D8">
        <w:rPr>
          <w:b/>
          <w:sz w:val="32"/>
          <w:szCs w:val="32"/>
        </w:rPr>
        <w:t>BIM/IMS- INFORMACIJSKI MODELI STAVBE</w:t>
      </w:r>
    </w:p>
    <w:p w14:paraId="580D7BE1" w14:textId="77777777" w:rsidR="005B10E1" w:rsidRPr="000714D8" w:rsidRDefault="005B10E1" w:rsidP="005B10E1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DEFINIRAJ BIM (INFORMACIJSKI MODEL STRAVBE)</w:t>
      </w:r>
    </w:p>
    <w:p w14:paraId="18565B24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Model, kateremu lahko avtomatično izdelamo vizualizacije, poglede, prereze, kalkulacije</w:t>
      </w:r>
    </w:p>
    <w:p w14:paraId="43F3418E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Z BIM modeliramo s prilagodljivimi digitalnimi komponentami stavb, ki prestavljajo dejanske elemente</w:t>
      </w:r>
    </w:p>
    <w:p w14:paraId="6626B761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2D in 3D pogledi so med seboj vedno sinhronizirani</w:t>
      </w:r>
    </w:p>
    <w:p w14:paraId="7655F96C" w14:textId="77777777" w:rsidR="005B10E1" w:rsidRDefault="005B10E1" w:rsidP="005B10E1">
      <w:pPr>
        <w:spacing w:after="0" w:afterAutospacing="0"/>
      </w:pPr>
    </w:p>
    <w:p w14:paraId="5B4EA7BB" w14:textId="77777777" w:rsidR="005B10E1" w:rsidRPr="000714D8" w:rsidRDefault="005B10E1" w:rsidP="005B10E1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KAJ JE ZNAČILNO ZA KOMPONENTE STAVB BIM?</w:t>
      </w:r>
    </w:p>
    <w:p w14:paraId="7385A8BE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Komponente stavb predstavljajo dejanske elemente</w:t>
      </w:r>
    </w:p>
    <w:p w14:paraId="69A76BDE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Pri predstavitvi risb: usklajeni tlorisi, prerezi in fasade; lahko spremenimo črte in šrafure; isti model se lahko pokaže v več merili</w:t>
      </w:r>
    </w:p>
    <w:p w14:paraId="56E224C0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Pri predstavitvi modela: 3D telesa so parametrično z risbami in izvlečki; spreminjamo barve, teksture</w:t>
      </w:r>
    </w:p>
    <w:p w14:paraId="3CA8B251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Poleg geometrijskih podatkov: opis materialov; količine;volumni; stroški; lastnosti materialov</w:t>
      </w:r>
    </w:p>
    <w:p w14:paraId="2ECD9BBA" w14:textId="77777777" w:rsidR="005B10E1" w:rsidRDefault="005B10E1" w:rsidP="005B10E1">
      <w:pPr>
        <w:spacing w:after="0" w:afterAutospacing="0"/>
      </w:pPr>
    </w:p>
    <w:p w14:paraId="20DC014B" w14:textId="77777777" w:rsidR="005B10E1" w:rsidRPr="000714D8" w:rsidRDefault="000714D8" w:rsidP="005B10E1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KAJ JE TO 5D MODEL?</w:t>
      </w:r>
    </w:p>
    <w:p w14:paraId="332A621A" w14:textId="77777777" w:rsidR="005B10E1" w:rsidRDefault="005B10E1" w:rsidP="005B10E1">
      <w:pPr>
        <w:pStyle w:val="ListParagraph"/>
        <w:numPr>
          <w:ilvl w:val="0"/>
          <w:numId w:val="3"/>
        </w:numPr>
        <w:spacing w:after="0" w:afterAutospacing="0"/>
      </w:pPr>
      <w:r>
        <w:t>5D model je model, pri katerem poleg 3D modela stavbe vračunamo še čas (4D) in stroške (5D)</w:t>
      </w:r>
    </w:p>
    <w:p w14:paraId="7C0260B3" w14:textId="77777777" w:rsidR="005B10E1" w:rsidRDefault="005B10E1" w:rsidP="005B10E1">
      <w:pPr>
        <w:spacing w:after="0" w:afterAutospacing="0"/>
      </w:pPr>
    </w:p>
    <w:p w14:paraId="0244AA64" w14:textId="77777777" w:rsidR="005B10E1" w:rsidRPr="000714D8" w:rsidRDefault="005B10E1" w:rsidP="005B10E1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KATERI SO BISTVENI KRITERIJI ZA DOLOČANJE PRI MODELIRANJU?</w:t>
      </w:r>
    </w:p>
    <w:p w14:paraId="1F497F71" w14:textId="77777777" w:rsidR="005B10E1" w:rsidRDefault="009D4EF5" w:rsidP="005B10E1">
      <w:pPr>
        <w:pStyle w:val="ListParagraph"/>
        <w:numPr>
          <w:ilvl w:val="0"/>
          <w:numId w:val="3"/>
        </w:numPr>
        <w:spacing w:after="0" w:afterAutospacing="0"/>
      </w:pPr>
      <w:r>
        <w:t>Namen modela</w:t>
      </w:r>
    </w:p>
    <w:p w14:paraId="61AAE5F9" w14:textId="77777777" w:rsidR="009D4EF5" w:rsidRDefault="009D4EF5" w:rsidP="005B10E1">
      <w:pPr>
        <w:pStyle w:val="ListParagraph"/>
        <w:numPr>
          <w:ilvl w:val="0"/>
          <w:numId w:val="3"/>
        </w:numPr>
        <w:spacing w:after="0" w:afterAutospacing="0"/>
      </w:pPr>
      <w:r>
        <w:t>Kompleksnost</w:t>
      </w:r>
    </w:p>
    <w:p w14:paraId="74455CB8" w14:textId="77777777" w:rsidR="009D4EF5" w:rsidRDefault="009D4EF5" w:rsidP="005B10E1">
      <w:pPr>
        <w:pStyle w:val="ListParagraph"/>
        <w:numPr>
          <w:ilvl w:val="0"/>
          <w:numId w:val="3"/>
        </w:numPr>
        <w:spacing w:after="0" w:afterAutospacing="0"/>
      </w:pPr>
      <w:r>
        <w:t xml:space="preserve">Velikost modela </w:t>
      </w:r>
    </w:p>
    <w:p w14:paraId="2402E1D3" w14:textId="77777777" w:rsidR="009D4EF5" w:rsidRDefault="009D4EF5" w:rsidP="005B10E1">
      <w:pPr>
        <w:pStyle w:val="ListParagraph"/>
        <w:numPr>
          <w:ilvl w:val="0"/>
          <w:numId w:val="3"/>
        </w:numPr>
        <w:spacing w:after="0" w:afterAutospacing="0"/>
      </w:pPr>
      <w:r>
        <w:t>Strojna oprema</w:t>
      </w:r>
    </w:p>
    <w:p w14:paraId="1D9E338C" w14:textId="77777777" w:rsidR="009D4EF5" w:rsidRDefault="009D4EF5" w:rsidP="009D4EF5">
      <w:pPr>
        <w:spacing w:after="0" w:afterAutospacing="0"/>
      </w:pPr>
    </w:p>
    <w:p w14:paraId="592C37CE" w14:textId="77777777" w:rsidR="00852F8B" w:rsidRDefault="00852F8B" w:rsidP="009D4EF5">
      <w:pPr>
        <w:spacing w:after="0" w:afterAutospacing="0"/>
      </w:pPr>
    </w:p>
    <w:p w14:paraId="1065D1A6" w14:textId="77777777" w:rsidR="009D4EF5" w:rsidRPr="000714D8" w:rsidRDefault="009D4EF5" w:rsidP="009D4EF5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lastRenderedPageBreak/>
        <w:t>KAKŠNA JE RAZLIKA PRI MODELIRANJU ZA IDEJNO ZASNOVO IN VIZUALIZACIJO?</w:t>
      </w:r>
    </w:p>
    <w:p w14:paraId="2D2891CA" w14:textId="77777777" w:rsidR="009D4EF5" w:rsidRDefault="009D4EF5" w:rsidP="009D4EF5">
      <w:pPr>
        <w:pStyle w:val="ListParagraph"/>
        <w:numPr>
          <w:ilvl w:val="0"/>
          <w:numId w:val="3"/>
        </w:numPr>
        <w:spacing w:after="0" w:afterAutospacing="0"/>
      </w:pPr>
      <w:r>
        <w:t>Modeliranje v idejni zasnovi:</w:t>
      </w:r>
    </w:p>
    <w:p w14:paraId="086DCCFA" w14:textId="77777777" w:rsidR="009D4EF5" w:rsidRDefault="009D4EF5" w:rsidP="009D4EF5">
      <w:pPr>
        <w:pStyle w:val="ListParagraph"/>
        <w:numPr>
          <w:ilvl w:val="0"/>
          <w:numId w:val="4"/>
        </w:numPr>
        <w:spacing w:after="0" w:afterAutospacing="0"/>
      </w:pPr>
      <w:r>
        <w:t>Glavni namen je podpora odločanju med načrtovanjem</w:t>
      </w:r>
    </w:p>
    <w:p w14:paraId="775D3715" w14:textId="77777777" w:rsidR="009D4EF5" w:rsidRDefault="009D4EF5" w:rsidP="009D4EF5">
      <w:pPr>
        <w:pStyle w:val="ListParagraph"/>
        <w:numPr>
          <w:ilvl w:val="0"/>
          <w:numId w:val="4"/>
        </w:numPr>
        <w:spacing w:after="0" w:afterAutospacing="0"/>
      </w:pPr>
      <w:r>
        <w:t>Model ne vključuje celotne zgradbe (lahko manjkajo konst. Sistemi)</w:t>
      </w:r>
    </w:p>
    <w:p w14:paraId="4E171D89" w14:textId="77777777" w:rsidR="009D4EF5" w:rsidRDefault="009D4EF5" w:rsidP="009D4EF5">
      <w:pPr>
        <w:pStyle w:val="ListParagraph"/>
        <w:numPr>
          <w:ilvl w:val="0"/>
          <w:numId w:val="4"/>
        </w:numPr>
        <w:spacing w:after="0" w:afterAutospacing="0"/>
      </w:pPr>
      <w:r>
        <w:t>Visoka natančnost ni potrebna</w:t>
      </w:r>
    </w:p>
    <w:p w14:paraId="67D4E2D0" w14:textId="77777777" w:rsidR="009D4EF5" w:rsidRDefault="009D4EF5" w:rsidP="009D4EF5">
      <w:pPr>
        <w:pStyle w:val="ListParagraph"/>
        <w:numPr>
          <w:ilvl w:val="0"/>
          <w:numId w:val="4"/>
        </w:numPr>
        <w:spacing w:after="0" w:afterAutospacing="0"/>
      </w:pPr>
      <w:r>
        <w:t>Manj podrobno</w:t>
      </w:r>
    </w:p>
    <w:p w14:paraId="6D0E41CB" w14:textId="77777777" w:rsidR="009D4EF5" w:rsidRDefault="009D4EF5" w:rsidP="009D4EF5">
      <w:pPr>
        <w:pStyle w:val="ListParagraph"/>
        <w:numPr>
          <w:ilvl w:val="0"/>
          <w:numId w:val="4"/>
        </w:numPr>
        <w:spacing w:after="0" w:afterAutospacing="0"/>
      </w:pPr>
      <w:r>
        <w:t>Materiali so lahko samo nakazani ali pa celo manjkajo</w:t>
      </w:r>
    </w:p>
    <w:p w14:paraId="56FEE8BA" w14:textId="77777777" w:rsidR="009D4EF5" w:rsidRDefault="000714D8" w:rsidP="009D4EF5">
      <w:pPr>
        <w:pStyle w:val="ListParagraph"/>
        <w:numPr>
          <w:ilvl w:val="0"/>
          <w:numId w:val="3"/>
        </w:numPr>
        <w:spacing w:after="0" w:afterAutospacing="0"/>
      </w:pPr>
      <w:r>
        <w:t>Modeliranje za vizualizacijo</w:t>
      </w:r>
    </w:p>
    <w:p w14:paraId="0C331BA3" w14:textId="77777777" w:rsidR="00E13CF4" w:rsidRDefault="00E13CF4" w:rsidP="00E13CF4">
      <w:pPr>
        <w:pStyle w:val="ListParagraph"/>
        <w:numPr>
          <w:ilvl w:val="0"/>
          <w:numId w:val="5"/>
        </w:numPr>
        <w:spacing w:after="0" w:afterAutospacing="0"/>
      </w:pPr>
      <w:r>
        <w:t>Ni potrebno modelirati celotne stavbe</w:t>
      </w:r>
    </w:p>
    <w:p w14:paraId="1FB7FD8E" w14:textId="77777777" w:rsidR="00E13CF4" w:rsidRDefault="00E13CF4" w:rsidP="00E13CF4">
      <w:pPr>
        <w:pStyle w:val="ListParagraph"/>
        <w:numPr>
          <w:ilvl w:val="0"/>
          <w:numId w:val="5"/>
        </w:numPr>
        <w:spacing w:after="0" w:afterAutospacing="0"/>
      </w:pPr>
      <w:r>
        <w:t>Prikazani morajo biti samo elementi aktualnega pogleda</w:t>
      </w:r>
    </w:p>
    <w:p w14:paraId="7086F30B" w14:textId="77777777" w:rsidR="00E13CF4" w:rsidRDefault="00E13CF4" w:rsidP="00E13CF4">
      <w:pPr>
        <w:pStyle w:val="ListParagraph"/>
        <w:numPr>
          <w:ilvl w:val="0"/>
          <w:numId w:val="5"/>
        </w:numPr>
        <w:spacing w:after="0" w:afterAutospacing="0"/>
      </w:pPr>
      <w:r>
        <w:t>Stopnja podrobnosti naj bi bila odvisna od kakovosti slike in oddaljenosti kamere</w:t>
      </w:r>
    </w:p>
    <w:p w14:paraId="0426F1A0" w14:textId="77777777" w:rsidR="00E13CF4" w:rsidRDefault="00E13CF4" w:rsidP="00E13CF4">
      <w:pPr>
        <w:pStyle w:val="ListParagraph"/>
        <w:numPr>
          <w:ilvl w:val="0"/>
          <w:numId w:val="5"/>
        </w:numPr>
        <w:spacing w:after="0" w:afterAutospacing="0"/>
      </w:pPr>
      <w:r>
        <w:t>Bistvena je uporaba tekstur in osvetlitve</w:t>
      </w:r>
    </w:p>
    <w:p w14:paraId="651027B8" w14:textId="77777777" w:rsidR="00E13CF4" w:rsidRDefault="00E13CF4" w:rsidP="00E13CF4">
      <w:pPr>
        <w:pStyle w:val="ListParagraph"/>
        <w:numPr>
          <w:ilvl w:val="0"/>
          <w:numId w:val="5"/>
        </w:numPr>
        <w:spacing w:after="0" w:afterAutospacing="0"/>
      </w:pPr>
      <w:r>
        <w:t>Visoka stopnja podrobnosti v večini primerov ni potrebna</w:t>
      </w:r>
    </w:p>
    <w:p w14:paraId="37D09835" w14:textId="77777777" w:rsidR="00E13CF4" w:rsidRDefault="00E13CF4" w:rsidP="00E13CF4">
      <w:pPr>
        <w:spacing w:after="0" w:afterAutospacing="0"/>
      </w:pPr>
    </w:p>
    <w:p w14:paraId="586C0557" w14:textId="77777777" w:rsidR="00E13CF4" w:rsidRPr="000714D8" w:rsidRDefault="00E13CF4" w:rsidP="00E13CF4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KAJ VKLJUČUJE VIRTUALNI MODEL GRADNJE?</w:t>
      </w:r>
    </w:p>
    <w:p w14:paraId="4315BD83" w14:textId="77777777" w:rsidR="00E13CF4" w:rsidRDefault="00E13CF4" w:rsidP="00E13CF4">
      <w:pPr>
        <w:pStyle w:val="ListParagraph"/>
        <w:numPr>
          <w:ilvl w:val="0"/>
          <w:numId w:val="3"/>
        </w:numPr>
        <w:spacing w:after="0" w:afterAutospacing="0"/>
      </w:pPr>
      <w:r>
        <w:t>Podano celotno geometrijo stavbe</w:t>
      </w:r>
    </w:p>
    <w:p w14:paraId="34141B70" w14:textId="77777777" w:rsidR="00E13CF4" w:rsidRDefault="00E13CF4" w:rsidP="00E13CF4">
      <w:pPr>
        <w:pStyle w:val="ListParagraph"/>
        <w:numPr>
          <w:ilvl w:val="0"/>
          <w:numId w:val="3"/>
        </w:numPr>
        <w:spacing w:after="0" w:afterAutospacing="0"/>
      </w:pPr>
      <w:r>
        <w:t>Pripis k geometrijskim podatkom (material, komponente)</w:t>
      </w:r>
    </w:p>
    <w:p w14:paraId="026D7128" w14:textId="77777777" w:rsidR="00E13CF4" w:rsidRDefault="00E13CF4" w:rsidP="00E13CF4">
      <w:pPr>
        <w:pStyle w:val="ListParagraph"/>
        <w:numPr>
          <w:ilvl w:val="0"/>
          <w:numId w:val="3"/>
        </w:numPr>
        <w:spacing w:after="0" w:afterAutospacing="0"/>
      </w:pPr>
      <w:r>
        <w:t>Model mora biti sestavljen iz dejanskih komponentov (steber, strop, streha)</w:t>
      </w:r>
    </w:p>
    <w:p w14:paraId="3B9ABA5D" w14:textId="77777777" w:rsidR="00E13CF4" w:rsidRDefault="00E13CF4" w:rsidP="00E13CF4">
      <w:pPr>
        <w:pStyle w:val="ListParagraph"/>
        <w:numPr>
          <w:ilvl w:val="0"/>
          <w:numId w:val="3"/>
        </w:numPr>
        <w:spacing w:after="0" w:afterAutospacing="0"/>
      </w:pPr>
      <w:r>
        <w:t>Podrobnost mora biti primerna za namen modela</w:t>
      </w:r>
    </w:p>
    <w:p w14:paraId="39EC496B" w14:textId="77777777" w:rsidR="00E13CF4" w:rsidRPr="000714D8" w:rsidRDefault="00E13CF4" w:rsidP="00E13CF4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KDAJ JE BIM MODEL KOMPLEKSEN IN VELIK TER KAKO UKREPAMO?</w:t>
      </w:r>
    </w:p>
    <w:p w14:paraId="38C9713A" w14:textId="77777777" w:rsidR="00E13CF4" w:rsidRDefault="00AA049D" w:rsidP="00E13CF4">
      <w:pPr>
        <w:pStyle w:val="ListParagraph"/>
        <w:numPr>
          <w:ilvl w:val="0"/>
          <w:numId w:val="3"/>
        </w:numPr>
        <w:spacing w:after="0" w:afterAutospacing="0"/>
      </w:pPr>
      <w:r>
        <w:t>Ko ni tradicionalen, je organski ( veliko krivin, različni materiali,..)</w:t>
      </w:r>
    </w:p>
    <w:p w14:paraId="2309925E" w14:textId="77777777" w:rsidR="00AA049D" w:rsidRDefault="00AA049D" w:rsidP="00E13CF4">
      <w:pPr>
        <w:pStyle w:val="ListParagraph"/>
        <w:numPr>
          <w:ilvl w:val="0"/>
          <w:numId w:val="3"/>
        </w:numPr>
        <w:spacing w:after="0" w:afterAutospacing="0"/>
      </w:pPr>
      <w:r>
        <w:t>Velik je ko ima: veliko št. Elementov zgradbe, veliko št. 3D poligonov, veliko datoteko, neprimerno uporabo strojne opremo</w:t>
      </w:r>
    </w:p>
    <w:p w14:paraId="4140E0E3" w14:textId="77777777" w:rsidR="00AA049D" w:rsidRDefault="00AA049D" w:rsidP="00E13CF4">
      <w:pPr>
        <w:pStyle w:val="ListParagraph"/>
        <w:numPr>
          <w:ilvl w:val="0"/>
          <w:numId w:val="3"/>
        </w:numPr>
        <w:spacing w:after="0" w:afterAutospacing="0"/>
      </w:pPr>
      <w:r>
        <w:t>Ukrepamo z poenostavljanjem; stopnja podrobnosti ne sme preseči zahtev, razdelimo v manjše logične enote, uporabimo primerno strojno in programsko opremo.</w:t>
      </w:r>
    </w:p>
    <w:p w14:paraId="71003BE7" w14:textId="77777777" w:rsidR="00AA049D" w:rsidRDefault="00AA049D" w:rsidP="00E13CF4">
      <w:pPr>
        <w:pStyle w:val="ListParagraph"/>
        <w:numPr>
          <w:ilvl w:val="0"/>
          <w:numId w:val="3"/>
        </w:numPr>
        <w:spacing w:after="0" w:afterAutospacing="0"/>
      </w:pPr>
      <w:r>
        <w:t>Zmanjšamo št.poligonov, poenostavimo elemente modela, izključimo nevidne elemente, uporabimo plasti (layerje), razdelimo projekt na pod-projekte, delamo po modulih</w:t>
      </w:r>
    </w:p>
    <w:p w14:paraId="31070C26" w14:textId="77777777" w:rsidR="00AA049D" w:rsidRDefault="00AA049D" w:rsidP="00AA049D">
      <w:pPr>
        <w:spacing w:after="0" w:afterAutospacing="0"/>
      </w:pPr>
    </w:p>
    <w:p w14:paraId="7669D1C3" w14:textId="77777777" w:rsidR="00AA049D" w:rsidRPr="000714D8" w:rsidRDefault="00AA049D" w:rsidP="00AA049D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KAJ OMOGOČA GRAFIČNA KARTICA?</w:t>
      </w:r>
    </w:p>
    <w:p w14:paraId="54A11C60" w14:textId="77777777" w:rsidR="00AA049D" w:rsidRDefault="00AA049D" w:rsidP="00AA049D">
      <w:pPr>
        <w:pStyle w:val="ListParagraph"/>
        <w:numPr>
          <w:ilvl w:val="0"/>
          <w:numId w:val="3"/>
        </w:numPr>
        <w:spacing w:after="0" w:afterAutospacing="0"/>
      </w:pPr>
      <w:r>
        <w:t>Grafična kartica omogoča navigacijo v 3D in podporo pri OpenGL</w:t>
      </w:r>
    </w:p>
    <w:p w14:paraId="43CA7680" w14:textId="77777777" w:rsidR="00AA049D" w:rsidRDefault="00AA049D" w:rsidP="00AA049D">
      <w:pPr>
        <w:spacing w:after="0" w:afterAutospacing="0"/>
      </w:pPr>
    </w:p>
    <w:p w14:paraId="4930EE5B" w14:textId="77777777" w:rsidR="00AA049D" w:rsidRPr="000714D8" w:rsidRDefault="00AA049D" w:rsidP="00AA049D">
      <w:pPr>
        <w:pStyle w:val="ListParagraph"/>
        <w:numPr>
          <w:ilvl w:val="0"/>
          <w:numId w:val="1"/>
        </w:numPr>
        <w:spacing w:after="0" w:afterAutospacing="0"/>
        <w:rPr>
          <w:b/>
        </w:rPr>
      </w:pPr>
      <w:r w:rsidRPr="000714D8">
        <w:rPr>
          <w:b/>
        </w:rPr>
        <w:t>PRIMERJAJ KLASIČNE IN KOMPLEKSNE BIM MODELIRNIKE:</w:t>
      </w:r>
    </w:p>
    <w:p w14:paraId="7534FB70" w14:textId="77777777" w:rsidR="00AA049D" w:rsidRDefault="00280953" w:rsidP="00AA049D">
      <w:pPr>
        <w:pStyle w:val="ListParagraph"/>
        <w:numPr>
          <w:ilvl w:val="0"/>
          <w:numId w:val="3"/>
        </w:numPr>
        <w:spacing w:after="0" w:afterAutospacing="0"/>
      </w:pPr>
      <w:r>
        <w:t>Klasični modelirniki</w:t>
      </w:r>
    </w:p>
    <w:p w14:paraId="0C9EE47D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Z eno aplikacijo modeliramo, dokumentiramo in vizualiziramo</w:t>
      </w:r>
    </w:p>
    <w:p w14:paraId="46B038FF" w14:textId="77777777" w:rsidR="00280953" w:rsidRDefault="00280953" w:rsidP="00280953">
      <w:pPr>
        <w:spacing w:after="0" w:afterAutospacing="0"/>
      </w:pPr>
    </w:p>
    <w:p w14:paraId="71876134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Kompleksni modelirniki</w:t>
      </w:r>
    </w:p>
    <w:p w14:paraId="71A90E89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Specializirane aplikacije, ki so kombinirane z BIM</w:t>
      </w:r>
    </w:p>
    <w:p w14:paraId="7D9F8757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Deli 3D modelov so izdelani z eksternimi (zunanjimi) aplikacijami</w:t>
      </w:r>
    </w:p>
    <w:p w14:paraId="6C181242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Modelirnik za zasnovo-vizualizacija zasnove</w:t>
      </w:r>
    </w:p>
    <w:p w14:paraId="72815F57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Modelirnik grafičnih oblik</w:t>
      </w:r>
    </w:p>
    <w:p w14:paraId="68338610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Aplikacija za rendiranje-vizualizacija</w:t>
      </w:r>
    </w:p>
    <w:p w14:paraId="1BAAFE96" w14:textId="77777777" w:rsidR="00280953" w:rsidRDefault="00280953" w:rsidP="00280953">
      <w:pPr>
        <w:pStyle w:val="ListParagraph"/>
        <w:numPr>
          <w:ilvl w:val="0"/>
          <w:numId w:val="6"/>
        </w:numPr>
        <w:spacing w:after="0" w:afterAutospacing="0"/>
      </w:pPr>
      <w:r>
        <w:t>BIM aplikacija-dokumentacija</w:t>
      </w:r>
    </w:p>
    <w:p w14:paraId="09F5941E" w14:textId="77777777" w:rsidR="00280953" w:rsidRDefault="00280953" w:rsidP="00280953">
      <w:pPr>
        <w:spacing w:after="0" w:afterAutospacing="0"/>
      </w:pPr>
    </w:p>
    <w:p w14:paraId="2D3FEB49" w14:textId="77777777" w:rsidR="00852F8B" w:rsidRDefault="00852F8B" w:rsidP="00280953">
      <w:pPr>
        <w:spacing w:after="0" w:afterAutospacing="0"/>
        <w:rPr>
          <w:b/>
          <w:sz w:val="32"/>
          <w:szCs w:val="32"/>
        </w:rPr>
      </w:pPr>
    </w:p>
    <w:p w14:paraId="083225B1" w14:textId="77777777" w:rsidR="00280953" w:rsidRPr="000714D8" w:rsidRDefault="00280953" w:rsidP="00280953">
      <w:pPr>
        <w:spacing w:after="0" w:afterAutospacing="0"/>
        <w:rPr>
          <w:b/>
          <w:sz w:val="32"/>
          <w:szCs w:val="32"/>
        </w:rPr>
      </w:pPr>
      <w:r w:rsidRPr="000714D8">
        <w:rPr>
          <w:b/>
          <w:sz w:val="32"/>
          <w:szCs w:val="32"/>
        </w:rPr>
        <w:lastRenderedPageBreak/>
        <w:t>VIZUALIZACIJA</w:t>
      </w:r>
    </w:p>
    <w:p w14:paraId="06DCA66F" w14:textId="77777777" w:rsidR="00280953" w:rsidRDefault="00280953" w:rsidP="00280953">
      <w:pPr>
        <w:spacing w:after="0" w:afterAutospacing="0"/>
      </w:pPr>
    </w:p>
    <w:p w14:paraId="59E9AD77" w14:textId="77777777" w:rsidR="00280953" w:rsidRPr="000714D8" w:rsidRDefault="00280953" w:rsidP="00280953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NAVEDI BISTVENE MEJNIKE PRI RAZVOJU VIZUALIZACIJE:</w:t>
      </w:r>
    </w:p>
    <w:p w14:paraId="74B09075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Graud in Phong senčenje (1970-1980)</w:t>
      </w:r>
    </w:p>
    <w:p w14:paraId="34A2DDBA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CAD za PC (198-)</w:t>
      </w:r>
    </w:p>
    <w:p w14:paraId="672100E9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QuickTime (199-)</w:t>
      </w:r>
    </w:p>
    <w:p w14:paraId="782CCA66" w14:textId="77777777" w:rsidR="00280953" w:rsidRDefault="00280953" w:rsidP="00280953">
      <w:pPr>
        <w:spacing w:after="0" w:afterAutospacing="0"/>
        <w:ind w:left="360"/>
      </w:pPr>
    </w:p>
    <w:p w14:paraId="695DB080" w14:textId="77777777" w:rsidR="00280953" w:rsidRPr="000714D8" w:rsidRDefault="00280953" w:rsidP="00280953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NAVEDI TEHNIKE OBDELAVE VIZUALIZACIJE:</w:t>
      </w:r>
    </w:p>
    <w:p w14:paraId="4A490BAC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Foto-realistične slike (rendiranje)</w:t>
      </w:r>
    </w:p>
    <w:p w14:paraId="6F5191E9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Umetniške slike</w:t>
      </w:r>
    </w:p>
    <w:p w14:paraId="27577BFA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''Fly through'' animacije preletov</w:t>
      </w:r>
    </w:p>
    <w:p w14:paraId="623BE1B0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Sončne študije</w:t>
      </w:r>
    </w:p>
    <w:p w14:paraId="2E4DFBCC" w14:textId="77777777" w:rsidR="00280953" w:rsidRDefault="00280953" w:rsidP="00280953">
      <w:pPr>
        <w:pStyle w:val="ListParagraph"/>
        <w:numPr>
          <w:ilvl w:val="0"/>
          <w:numId w:val="3"/>
        </w:numPr>
        <w:spacing w:after="0" w:afterAutospacing="0"/>
      </w:pPr>
      <w:r>
        <w:t>Virtualna resničnost (VR)</w:t>
      </w:r>
    </w:p>
    <w:p w14:paraId="00C1994E" w14:textId="77777777" w:rsidR="00280953" w:rsidRDefault="00280953" w:rsidP="00280953">
      <w:pPr>
        <w:spacing w:after="0" w:afterAutospacing="0"/>
        <w:ind w:left="360"/>
      </w:pPr>
    </w:p>
    <w:p w14:paraId="1E22F0CC" w14:textId="77777777" w:rsidR="00280953" w:rsidRPr="000714D8" w:rsidRDefault="00280953" w:rsidP="00280953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KAJ JE TO RENDER IN KAKO GA IZDELAMO?</w:t>
      </w:r>
    </w:p>
    <w:p w14:paraId="3D7C8313" w14:textId="77777777" w:rsidR="00280953" w:rsidRDefault="00B26707" w:rsidP="00280953">
      <w:pPr>
        <w:pStyle w:val="ListParagraph"/>
        <w:numPr>
          <w:ilvl w:val="0"/>
          <w:numId w:val="3"/>
        </w:numPr>
        <w:spacing w:after="0" w:afterAutospacing="0"/>
      </w:pPr>
      <w:r>
        <w:t>Render je izdelava foto-realistične slike na osnovi BIM modela za uporabo internih in eksternih oridji</w:t>
      </w:r>
    </w:p>
    <w:p w14:paraId="6CBD4162" w14:textId="77777777" w:rsidR="00B26707" w:rsidRDefault="00B26707" w:rsidP="00280953">
      <w:pPr>
        <w:pStyle w:val="ListParagraph"/>
        <w:numPr>
          <w:ilvl w:val="0"/>
          <w:numId w:val="3"/>
        </w:numPr>
        <w:spacing w:after="0" w:afterAutospacing="0"/>
      </w:pPr>
      <w:r>
        <w:t>Postopek:</w:t>
      </w:r>
    </w:p>
    <w:p w14:paraId="33824E14" w14:textId="77777777" w:rsidR="00B26707" w:rsidRDefault="00B26707" w:rsidP="00B26707">
      <w:pPr>
        <w:pStyle w:val="ListParagraph"/>
        <w:numPr>
          <w:ilvl w:val="0"/>
          <w:numId w:val="8"/>
        </w:numPr>
        <w:spacing w:after="0" w:afterAutospacing="0"/>
      </w:pPr>
      <w:r>
        <w:t>Modeliranje</w:t>
      </w:r>
    </w:p>
    <w:p w14:paraId="28FA2A50" w14:textId="77777777" w:rsidR="00B26707" w:rsidRDefault="00B26707" w:rsidP="00B26707">
      <w:pPr>
        <w:pStyle w:val="ListParagraph"/>
        <w:numPr>
          <w:ilvl w:val="0"/>
          <w:numId w:val="8"/>
        </w:numPr>
        <w:spacing w:after="0" w:afterAutospacing="0"/>
      </w:pPr>
      <w:r>
        <w:t>Določitev scene</w:t>
      </w:r>
    </w:p>
    <w:p w14:paraId="2035F8C2" w14:textId="77777777" w:rsidR="00B26707" w:rsidRDefault="00B26707" w:rsidP="00B26707">
      <w:pPr>
        <w:pStyle w:val="ListParagraph"/>
        <w:numPr>
          <w:ilvl w:val="0"/>
          <w:numId w:val="8"/>
        </w:numPr>
        <w:spacing w:after="0" w:afterAutospacing="0"/>
      </w:pPr>
      <w:r>
        <w:t>Rendiranje</w:t>
      </w:r>
    </w:p>
    <w:p w14:paraId="5194FF12" w14:textId="77777777" w:rsidR="00B26707" w:rsidRPr="000714D8" w:rsidRDefault="00B26707" w:rsidP="00B26707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NAVEDI BISTVENE KORAKE PRI IZDELAVI FOTO-RENDERJEV</w:t>
      </w:r>
    </w:p>
    <w:p w14:paraId="5C0A3226" w14:textId="77777777" w:rsidR="00B26707" w:rsidRDefault="00B26707" w:rsidP="00B26707">
      <w:pPr>
        <w:pStyle w:val="ListParagraph"/>
        <w:numPr>
          <w:ilvl w:val="0"/>
          <w:numId w:val="3"/>
        </w:numPr>
        <w:spacing w:after="0" w:afterAutospacing="0"/>
      </w:pPr>
      <w:r>
        <w:t>Modeliranje</w:t>
      </w:r>
    </w:p>
    <w:p w14:paraId="0E32C921" w14:textId="77777777" w:rsidR="00B26707" w:rsidRDefault="00B26707" w:rsidP="00B26707">
      <w:pPr>
        <w:pStyle w:val="ListParagraph"/>
        <w:numPr>
          <w:ilvl w:val="0"/>
          <w:numId w:val="3"/>
        </w:numPr>
        <w:spacing w:after="0" w:afterAutospacing="0"/>
      </w:pPr>
      <w:r>
        <w:t>Določitev scene</w:t>
      </w:r>
    </w:p>
    <w:p w14:paraId="4D5AAAFD" w14:textId="77777777" w:rsidR="00B26707" w:rsidRDefault="00B26707" w:rsidP="00B26707">
      <w:pPr>
        <w:pStyle w:val="ListParagraph"/>
        <w:numPr>
          <w:ilvl w:val="0"/>
          <w:numId w:val="3"/>
        </w:numPr>
        <w:spacing w:after="0" w:afterAutospacing="0"/>
      </w:pPr>
      <w:r>
        <w:t>Rendiranje</w:t>
      </w:r>
    </w:p>
    <w:p w14:paraId="2A5E8800" w14:textId="77777777" w:rsidR="00B26707" w:rsidRDefault="00B26707" w:rsidP="00B26707">
      <w:pPr>
        <w:spacing w:after="0" w:afterAutospacing="0"/>
        <w:ind w:left="360"/>
      </w:pPr>
    </w:p>
    <w:p w14:paraId="0794248C" w14:textId="77777777" w:rsidR="00B26707" w:rsidRPr="000714D8" w:rsidRDefault="00B26707" w:rsidP="00B26707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OPIŠI OSNOVNI PRINCIP SENČENJA V RAČUNALNIŠKI GRAFIKI:</w:t>
      </w:r>
    </w:p>
    <w:p w14:paraId="594AB958" w14:textId="77777777" w:rsidR="00B26707" w:rsidRDefault="00B26707" w:rsidP="00B26707">
      <w:pPr>
        <w:pStyle w:val="ListParagraph"/>
        <w:numPr>
          <w:ilvl w:val="0"/>
          <w:numId w:val="3"/>
        </w:numPr>
        <w:spacing w:after="0" w:afterAutospacing="0"/>
      </w:pPr>
      <w:r>
        <w:t>Osnovni princip je zabris ostrih robov, da je telo zvezno in gladko</w:t>
      </w:r>
    </w:p>
    <w:p w14:paraId="22B53E6F" w14:textId="77777777" w:rsidR="00B26707" w:rsidRDefault="00B26707" w:rsidP="00B26707">
      <w:pPr>
        <w:spacing w:after="0" w:afterAutospacing="0"/>
      </w:pPr>
    </w:p>
    <w:p w14:paraId="1E28FD85" w14:textId="77777777" w:rsidR="00B26707" w:rsidRPr="000714D8" w:rsidRDefault="00B26707" w:rsidP="00B26707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KATERE SO NAPREDNE TEHNIKE RENDIRANJA?</w:t>
      </w:r>
    </w:p>
    <w:p w14:paraId="25929EF3" w14:textId="77777777" w:rsidR="00B26707" w:rsidRDefault="00B26707" w:rsidP="00B26707">
      <w:pPr>
        <w:pStyle w:val="ListParagraph"/>
        <w:numPr>
          <w:ilvl w:val="0"/>
          <w:numId w:val="3"/>
        </w:numPr>
        <w:spacing w:after="0" w:afterAutospacing="0"/>
      </w:pPr>
      <w:r>
        <w:t>Mapiranje tekstur</w:t>
      </w:r>
    </w:p>
    <w:p w14:paraId="04E89CA2" w14:textId="77777777" w:rsidR="00B26707" w:rsidRDefault="003D06D7" w:rsidP="00B26707">
      <w:pPr>
        <w:pStyle w:val="ListParagraph"/>
        <w:numPr>
          <w:ilvl w:val="0"/>
          <w:numId w:val="10"/>
        </w:numPr>
        <w:spacing w:after="0" w:afterAutospacing="0"/>
      </w:pPr>
      <w:r>
        <w:t>Prekrivanje površin s teksturnimi slikami</w:t>
      </w:r>
    </w:p>
    <w:p w14:paraId="6ACDA9D9" w14:textId="77777777" w:rsidR="003D06D7" w:rsidRDefault="003D06D7" w:rsidP="003D06D7">
      <w:pPr>
        <w:pStyle w:val="ListParagraph"/>
        <w:numPr>
          <w:ilvl w:val="0"/>
          <w:numId w:val="3"/>
        </w:numPr>
        <w:spacing w:after="0" w:afterAutospacing="0"/>
      </w:pPr>
      <w:r>
        <w:t>Mapiranje izboklin</w:t>
      </w:r>
    </w:p>
    <w:p w14:paraId="6EF9D01B" w14:textId="77777777" w:rsidR="003D06D7" w:rsidRDefault="003D06D7" w:rsidP="003D06D7">
      <w:pPr>
        <w:pStyle w:val="ListParagraph"/>
        <w:numPr>
          <w:ilvl w:val="0"/>
          <w:numId w:val="10"/>
        </w:numPr>
        <w:spacing w:after="0" w:afterAutospacing="0"/>
      </w:pPr>
      <w:r>
        <w:t>Podobno mapiranju tekstur, vendar daje modelu videz hrapave površine</w:t>
      </w:r>
    </w:p>
    <w:p w14:paraId="00B199C4" w14:textId="77777777" w:rsidR="003D06D7" w:rsidRDefault="003D06D7" w:rsidP="003D06D7">
      <w:pPr>
        <w:pStyle w:val="ListParagraph"/>
        <w:numPr>
          <w:ilvl w:val="0"/>
          <w:numId w:val="3"/>
        </w:numPr>
        <w:spacing w:after="0" w:afterAutospacing="0"/>
      </w:pPr>
      <w:r>
        <w:t>Globina vidnega polja</w:t>
      </w:r>
    </w:p>
    <w:p w14:paraId="3864B4B8" w14:textId="77777777" w:rsidR="003D06D7" w:rsidRDefault="003D06D7" w:rsidP="003D06D7">
      <w:pPr>
        <w:pStyle w:val="ListParagraph"/>
        <w:numPr>
          <w:ilvl w:val="0"/>
          <w:numId w:val="10"/>
        </w:numPr>
        <w:spacing w:after="0" w:afterAutospacing="0"/>
      </w:pPr>
      <w:r>
        <w:t>Telesa, ki so izven fokusa so vidna zamegljeno</w:t>
      </w:r>
    </w:p>
    <w:p w14:paraId="0A75B963" w14:textId="77777777" w:rsidR="003D06D7" w:rsidRDefault="003D06D7" w:rsidP="003D06D7">
      <w:pPr>
        <w:spacing w:after="0" w:afterAutospacing="0"/>
      </w:pPr>
    </w:p>
    <w:p w14:paraId="6155AEEE" w14:textId="77777777" w:rsidR="003D06D7" w:rsidRPr="000714D8" w:rsidRDefault="00574084" w:rsidP="003D06D7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KAKO IZDELAMO NE-FOTO-REALISTIČNE RENDERJE?</w:t>
      </w:r>
    </w:p>
    <w:p w14:paraId="2F24C17F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Osnova je BIM model z uporabo posebnih umetniških renderjev</w:t>
      </w:r>
    </w:p>
    <w:p w14:paraId="301FE13B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Postopek A:</w:t>
      </w:r>
    </w:p>
    <w:p w14:paraId="521061D5" w14:textId="77777777" w:rsidR="00574084" w:rsidRDefault="00574084" w:rsidP="00574084">
      <w:pPr>
        <w:pStyle w:val="ListParagraph"/>
        <w:numPr>
          <w:ilvl w:val="0"/>
          <w:numId w:val="10"/>
        </w:numPr>
        <w:spacing w:after="0" w:afterAutospacing="0"/>
      </w:pPr>
      <w:r>
        <w:t>Modeliranje</w:t>
      </w:r>
    </w:p>
    <w:p w14:paraId="59861A92" w14:textId="77777777" w:rsidR="00574084" w:rsidRDefault="00574084" w:rsidP="00574084">
      <w:pPr>
        <w:pStyle w:val="ListParagraph"/>
        <w:numPr>
          <w:ilvl w:val="0"/>
          <w:numId w:val="10"/>
        </w:numPr>
        <w:spacing w:after="0" w:afterAutospacing="0"/>
      </w:pPr>
      <w:r>
        <w:t>Določitev scene za rendiranje</w:t>
      </w:r>
    </w:p>
    <w:p w14:paraId="08B625FD" w14:textId="77777777" w:rsidR="00574084" w:rsidRDefault="00574084" w:rsidP="00574084">
      <w:pPr>
        <w:pStyle w:val="ListParagraph"/>
        <w:numPr>
          <w:ilvl w:val="0"/>
          <w:numId w:val="10"/>
        </w:numPr>
        <w:spacing w:after="0" w:afterAutospacing="0"/>
      </w:pPr>
      <w:r>
        <w:t>Ne-fotorealistično rendiranje</w:t>
      </w:r>
    </w:p>
    <w:p w14:paraId="4EDC114F" w14:textId="77777777" w:rsidR="00852F8B" w:rsidRDefault="00852F8B" w:rsidP="00852F8B">
      <w:pPr>
        <w:pStyle w:val="ListParagraph"/>
        <w:spacing w:after="0" w:afterAutospacing="0"/>
      </w:pPr>
    </w:p>
    <w:p w14:paraId="6B90D897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lastRenderedPageBreak/>
        <w:t>Postopek B:</w:t>
      </w:r>
    </w:p>
    <w:p w14:paraId="2ED21157" w14:textId="77777777" w:rsidR="00574084" w:rsidRDefault="00574084" w:rsidP="00574084">
      <w:pPr>
        <w:pStyle w:val="ListParagraph"/>
        <w:numPr>
          <w:ilvl w:val="0"/>
          <w:numId w:val="11"/>
        </w:numPr>
        <w:spacing w:after="0" w:afterAutospacing="0"/>
      </w:pPr>
      <w:r>
        <w:t>Modeliranje</w:t>
      </w:r>
    </w:p>
    <w:p w14:paraId="4BF01371" w14:textId="77777777" w:rsidR="00574084" w:rsidRDefault="00574084" w:rsidP="00574084">
      <w:pPr>
        <w:pStyle w:val="ListParagraph"/>
        <w:numPr>
          <w:ilvl w:val="0"/>
          <w:numId w:val="11"/>
        </w:numPr>
        <w:spacing w:after="0" w:afterAutospacing="0"/>
      </w:pPr>
      <w:r>
        <w:t>Določitev scene za redniranje</w:t>
      </w:r>
    </w:p>
    <w:p w14:paraId="5426B1E9" w14:textId="77777777" w:rsidR="00574084" w:rsidRDefault="00574084" w:rsidP="00574084">
      <w:pPr>
        <w:pStyle w:val="ListParagraph"/>
        <w:numPr>
          <w:ilvl w:val="0"/>
          <w:numId w:val="11"/>
        </w:numPr>
        <w:spacing w:after="0" w:afterAutospacing="0"/>
      </w:pPr>
      <w:r>
        <w:t>Foto-realistično rendiranje</w:t>
      </w:r>
    </w:p>
    <w:p w14:paraId="6B842C01" w14:textId="77777777" w:rsidR="00574084" w:rsidRDefault="00574084" w:rsidP="00574084">
      <w:pPr>
        <w:pStyle w:val="ListParagraph"/>
        <w:numPr>
          <w:ilvl w:val="0"/>
          <w:numId w:val="11"/>
        </w:numPr>
        <w:spacing w:after="0" w:afterAutospacing="0"/>
      </w:pPr>
      <w:r>
        <w:t>Urejanje slike s programom za urejanje rastrskih slik</w:t>
      </w:r>
    </w:p>
    <w:p w14:paraId="489925F0" w14:textId="77777777" w:rsidR="00574084" w:rsidRDefault="00574084" w:rsidP="00574084">
      <w:pPr>
        <w:spacing w:after="0" w:afterAutospacing="0"/>
      </w:pPr>
    </w:p>
    <w:p w14:paraId="36514087" w14:textId="77777777" w:rsidR="00574084" w:rsidRPr="000714D8" w:rsidRDefault="00574084" w:rsidP="00574084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KAKŠNA JE RAZLIKA ME ANIMACIJAMA: FLY-THROUGH IN SONČNO ŠTUDIJO?</w:t>
      </w:r>
    </w:p>
    <w:p w14:paraId="66255ACD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Namen Fly Through</w:t>
      </w:r>
    </w:p>
    <w:p w14:paraId="4219498F" w14:textId="77777777" w:rsidR="00574084" w:rsidRDefault="00574084" w:rsidP="00574084">
      <w:pPr>
        <w:pStyle w:val="ListParagraph"/>
        <w:numPr>
          <w:ilvl w:val="0"/>
          <w:numId w:val="12"/>
        </w:numPr>
        <w:spacing w:after="0" w:afterAutospacing="0"/>
      </w:pPr>
      <w:r>
        <w:t>Izdelava filma ogleda stavb na osnovi vnaprej določene poti kamere, pri tem se uporablja interni ali eksterni animator</w:t>
      </w:r>
    </w:p>
    <w:p w14:paraId="5F27B9AE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Postopek:</w:t>
      </w:r>
    </w:p>
    <w:p w14:paraId="120B3409" w14:textId="77777777" w:rsidR="00574084" w:rsidRDefault="00574084" w:rsidP="00574084">
      <w:pPr>
        <w:pStyle w:val="ListParagraph"/>
        <w:numPr>
          <w:ilvl w:val="0"/>
          <w:numId w:val="12"/>
        </w:numPr>
        <w:spacing w:after="0" w:afterAutospacing="0"/>
      </w:pPr>
      <w:r>
        <w:t>Modeliranje</w:t>
      </w:r>
    </w:p>
    <w:p w14:paraId="52D7FF5B" w14:textId="77777777" w:rsidR="00574084" w:rsidRDefault="00574084" w:rsidP="00574084">
      <w:pPr>
        <w:pStyle w:val="ListParagraph"/>
        <w:numPr>
          <w:ilvl w:val="0"/>
          <w:numId w:val="12"/>
        </w:numPr>
        <w:spacing w:after="0" w:afterAutospacing="0"/>
      </w:pPr>
      <w:r>
        <w:t>Določitev scen za animacijo</w:t>
      </w:r>
    </w:p>
    <w:p w14:paraId="436C27D7" w14:textId="77777777" w:rsidR="00574084" w:rsidRDefault="00574084" w:rsidP="00574084">
      <w:pPr>
        <w:pStyle w:val="ListParagraph"/>
        <w:numPr>
          <w:ilvl w:val="0"/>
          <w:numId w:val="12"/>
        </w:numPr>
        <w:spacing w:after="0" w:afterAutospacing="0"/>
      </w:pPr>
      <w:r>
        <w:t>Določitev poti kamere</w:t>
      </w:r>
    </w:p>
    <w:p w14:paraId="27413E85" w14:textId="77777777" w:rsidR="00574084" w:rsidRDefault="00574084" w:rsidP="00574084">
      <w:pPr>
        <w:pStyle w:val="ListParagraph"/>
        <w:numPr>
          <w:ilvl w:val="0"/>
          <w:numId w:val="12"/>
        </w:numPr>
        <w:spacing w:after="0" w:afterAutospacing="0"/>
      </w:pPr>
      <w:r>
        <w:t>Izdelava filma ogleda</w:t>
      </w:r>
    </w:p>
    <w:p w14:paraId="0D083EE0" w14:textId="77777777" w:rsidR="00574084" w:rsidRDefault="00574084" w:rsidP="00574084">
      <w:pPr>
        <w:spacing w:after="0" w:afterAutospacing="0"/>
      </w:pPr>
    </w:p>
    <w:p w14:paraId="1060C097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Namen Sončne študije</w:t>
      </w:r>
    </w:p>
    <w:p w14:paraId="6AC91095" w14:textId="77777777" w:rsidR="00574084" w:rsidRDefault="00574084" w:rsidP="00574084">
      <w:pPr>
        <w:pStyle w:val="ListParagraph"/>
        <w:numPr>
          <w:ilvl w:val="0"/>
          <w:numId w:val="13"/>
        </w:numPr>
        <w:spacing w:after="0" w:afterAutospacing="0"/>
      </w:pPr>
      <w:r>
        <w:t>Preučitev vpliva naravne svetlobe na grajeno okolje. Kamera je fiksirana, Sonce se premika.</w:t>
      </w:r>
    </w:p>
    <w:p w14:paraId="3E8E1904" w14:textId="77777777" w:rsidR="000714D8" w:rsidRDefault="000714D8" w:rsidP="000714D8">
      <w:pPr>
        <w:pStyle w:val="ListParagraph"/>
        <w:spacing w:after="0" w:afterAutospacing="0"/>
        <w:ind w:left="1440"/>
      </w:pPr>
    </w:p>
    <w:p w14:paraId="6C629614" w14:textId="77777777" w:rsidR="00574084" w:rsidRDefault="00574084" w:rsidP="00574084">
      <w:pPr>
        <w:pStyle w:val="ListParagraph"/>
        <w:numPr>
          <w:ilvl w:val="0"/>
          <w:numId w:val="3"/>
        </w:numPr>
        <w:spacing w:after="0" w:afterAutospacing="0"/>
      </w:pPr>
      <w:r>
        <w:t>Postopek:</w:t>
      </w:r>
    </w:p>
    <w:p w14:paraId="1D245F20" w14:textId="77777777" w:rsidR="00574084" w:rsidRDefault="00574084" w:rsidP="00574084">
      <w:pPr>
        <w:pStyle w:val="ListParagraph"/>
        <w:numPr>
          <w:ilvl w:val="0"/>
          <w:numId w:val="13"/>
        </w:numPr>
        <w:spacing w:after="0" w:afterAutospacing="0"/>
      </w:pPr>
      <w:r>
        <w:t>Modeliranje</w:t>
      </w:r>
    </w:p>
    <w:p w14:paraId="17620ACC" w14:textId="77777777" w:rsidR="00574084" w:rsidRDefault="00574084" w:rsidP="00574084">
      <w:pPr>
        <w:pStyle w:val="ListParagraph"/>
        <w:numPr>
          <w:ilvl w:val="0"/>
          <w:numId w:val="13"/>
        </w:numPr>
        <w:spacing w:after="0" w:afterAutospacing="0"/>
      </w:pPr>
      <w:r>
        <w:t>Postavitev scene</w:t>
      </w:r>
    </w:p>
    <w:p w14:paraId="2744E21E" w14:textId="77777777" w:rsidR="00574084" w:rsidRDefault="00574084" w:rsidP="00574084">
      <w:pPr>
        <w:pStyle w:val="ListParagraph"/>
        <w:numPr>
          <w:ilvl w:val="0"/>
          <w:numId w:val="13"/>
        </w:numPr>
        <w:spacing w:after="0" w:afterAutospacing="0"/>
      </w:pPr>
      <w:r>
        <w:t>Določitev termina osončenja</w:t>
      </w:r>
    </w:p>
    <w:p w14:paraId="18A3609C" w14:textId="77777777" w:rsidR="00574084" w:rsidRDefault="00574084" w:rsidP="00574084">
      <w:pPr>
        <w:pStyle w:val="ListParagraph"/>
        <w:numPr>
          <w:ilvl w:val="0"/>
          <w:numId w:val="13"/>
        </w:numPr>
        <w:spacing w:after="0" w:afterAutospacing="0"/>
      </w:pPr>
      <w:r>
        <w:t>''izračun'' sončne študije</w:t>
      </w:r>
    </w:p>
    <w:p w14:paraId="4EBDEDA1" w14:textId="77777777" w:rsidR="00574084" w:rsidRDefault="00574084" w:rsidP="00574084">
      <w:pPr>
        <w:spacing w:after="0" w:afterAutospacing="0"/>
        <w:ind w:left="1080"/>
      </w:pPr>
    </w:p>
    <w:p w14:paraId="675212BA" w14:textId="77777777" w:rsidR="00574084" w:rsidRPr="000714D8" w:rsidRDefault="00703AC7" w:rsidP="00574084">
      <w:pPr>
        <w:pStyle w:val="ListParagraph"/>
        <w:numPr>
          <w:ilvl w:val="0"/>
          <w:numId w:val="7"/>
        </w:numPr>
        <w:spacing w:after="0" w:afterAutospacing="0"/>
        <w:rPr>
          <w:b/>
        </w:rPr>
      </w:pPr>
      <w:r w:rsidRPr="000714D8">
        <w:rPr>
          <w:b/>
        </w:rPr>
        <w:t>KAJ JE TO QUICKTIME PANORAMO IN OBJEKT?</w:t>
      </w:r>
    </w:p>
    <w:p w14:paraId="52A55039" w14:textId="77777777" w:rsidR="00703AC7" w:rsidRDefault="00903EE1" w:rsidP="00703AC7">
      <w:pPr>
        <w:pStyle w:val="ListParagraph"/>
        <w:numPr>
          <w:ilvl w:val="0"/>
          <w:numId w:val="3"/>
        </w:numPr>
        <w:spacing w:after="0" w:afterAutospacing="0"/>
      </w:pPr>
      <w:r>
        <w:t>QuickTime Panorama:</w:t>
      </w:r>
    </w:p>
    <w:p w14:paraId="2B036EB4" w14:textId="77777777" w:rsidR="00903EE1" w:rsidRDefault="00903EE1" w:rsidP="00903EE1">
      <w:pPr>
        <w:pStyle w:val="ListParagraph"/>
        <w:numPr>
          <w:ilvl w:val="0"/>
          <w:numId w:val="14"/>
        </w:numPr>
        <w:spacing w:after="0" w:afterAutospacing="0"/>
      </w:pPr>
      <w:r>
        <w:t>Panoramske slike, ki obkrožajo gledalca (360 stopinj) in pričarajo občutek prostora</w:t>
      </w:r>
    </w:p>
    <w:p w14:paraId="3DBABA9E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QuickTime Objekti</w:t>
      </w:r>
    </w:p>
    <w:p w14:paraId="3F962753" w14:textId="77777777" w:rsidR="00903EE1" w:rsidRDefault="00903EE1" w:rsidP="00903EE1">
      <w:pPr>
        <w:pStyle w:val="ListParagraph"/>
        <w:numPr>
          <w:ilvl w:val="0"/>
          <w:numId w:val="14"/>
        </w:numPr>
        <w:spacing w:after="0" w:afterAutospacing="0"/>
      </w:pPr>
      <w:r>
        <w:t>Slikani iz mnogih lokacij, usmerjeni proti istemu objektu na sredi</w:t>
      </w:r>
    </w:p>
    <w:p w14:paraId="7E6F7284" w14:textId="77777777" w:rsidR="00903EE1" w:rsidRDefault="00903EE1" w:rsidP="00903EE1">
      <w:pPr>
        <w:spacing w:after="0" w:afterAutospacing="0"/>
      </w:pPr>
    </w:p>
    <w:p w14:paraId="14892A37" w14:textId="77777777" w:rsidR="00903EE1" w:rsidRDefault="00903EE1" w:rsidP="00903EE1">
      <w:pPr>
        <w:spacing w:after="0" w:afterAutospacing="0"/>
      </w:pPr>
    </w:p>
    <w:p w14:paraId="6D2547FC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4A477DBD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33AFAAC8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75377C71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6CADE752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669020C2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4245A8F0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056EDFB3" w14:textId="77777777" w:rsidR="00852F8B" w:rsidRDefault="00852F8B" w:rsidP="00903EE1">
      <w:pPr>
        <w:spacing w:after="0" w:afterAutospacing="0"/>
        <w:rPr>
          <w:b/>
          <w:sz w:val="32"/>
          <w:szCs w:val="32"/>
        </w:rPr>
      </w:pPr>
    </w:p>
    <w:p w14:paraId="098887B5" w14:textId="77777777" w:rsidR="00903EE1" w:rsidRPr="000714D8" w:rsidRDefault="00903EE1" w:rsidP="00903EE1">
      <w:pPr>
        <w:spacing w:after="0" w:afterAutospacing="0"/>
        <w:rPr>
          <w:b/>
          <w:sz w:val="32"/>
          <w:szCs w:val="32"/>
        </w:rPr>
      </w:pPr>
      <w:r w:rsidRPr="000714D8">
        <w:rPr>
          <w:b/>
          <w:sz w:val="32"/>
          <w:szCs w:val="32"/>
        </w:rPr>
        <w:lastRenderedPageBreak/>
        <w:t>GEOMETRIJSKO MODELIRANJE</w:t>
      </w:r>
    </w:p>
    <w:p w14:paraId="55CAEEA3" w14:textId="77777777" w:rsidR="00903EE1" w:rsidRDefault="00903EE1" w:rsidP="00903EE1">
      <w:pPr>
        <w:spacing w:after="0" w:afterAutospacing="0"/>
      </w:pPr>
    </w:p>
    <w:p w14:paraId="6531D2C8" w14:textId="77777777" w:rsidR="00903EE1" w:rsidRPr="000714D8" w:rsidRDefault="00903EE1" w:rsidP="00903EE1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NAŠTEJ NAČINE RAČUNALNIŠKE PREDSTAVITVE TELES!</w:t>
      </w:r>
    </w:p>
    <w:p w14:paraId="43702E41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Žični model</w:t>
      </w:r>
    </w:p>
    <w:p w14:paraId="41AB4729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Ploskovni model</w:t>
      </w:r>
    </w:p>
    <w:p w14:paraId="62D5B7AD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Volumski model</w:t>
      </w:r>
    </w:p>
    <w:p w14:paraId="3BF44223" w14:textId="77777777" w:rsidR="00903EE1" w:rsidRDefault="00903EE1" w:rsidP="00903EE1">
      <w:pPr>
        <w:spacing w:after="0" w:afterAutospacing="0"/>
      </w:pPr>
    </w:p>
    <w:p w14:paraId="249A0DD6" w14:textId="77777777" w:rsidR="00903EE1" w:rsidRPr="000714D8" w:rsidRDefault="00903EE1" w:rsidP="00903EE1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KAKŠNA JE RAZLIKA MED MODELIRANJEM POLIGONOV IN NURB?</w:t>
      </w:r>
    </w:p>
    <w:p w14:paraId="45118B68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NURB so invariantne pri nekaterih transformacijah</w:t>
      </w:r>
    </w:p>
    <w:p w14:paraId="4D1DE541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NURB so bolj fleksibilne</w:t>
      </w:r>
    </w:p>
    <w:p w14:paraId="0EF0CB9A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NURB so manj zahtevne za spomin</w:t>
      </w:r>
    </w:p>
    <w:p w14:paraId="46BF9661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S poligoni nemoremo točno predstaviti ukrivljenih ploskev, potrebno bi bilo uporabiti veliko poligonov</w:t>
      </w:r>
    </w:p>
    <w:p w14:paraId="3EF8F35C" w14:textId="77777777" w:rsidR="00903EE1" w:rsidRDefault="00903EE1" w:rsidP="00903EE1">
      <w:pPr>
        <w:pStyle w:val="ListParagraph"/>
        <w:numPr>
          <w:ilvl w:val="0"/>
          <w:numId w:val="3"/>
        </w:numPr>
        <w:spacing w:after="0" w:afterAutospacing="0"/>
      </w:pPr>
      <w:r>
        <w:t>Prednost poligonov: hitra predstavitev</w:t>
      </w:r>
    </w:p>
    <w:p w14:paraId="6F9CEE61" w14:textId="77777777" w:rsidR="00903EE1" w:rsidRDefault="00903EE1" w:rsidP="00903EE1">
      <w:pPr>
        <w:spacing w:after="0" w:afterAutospacing="0"/>
        <w:ind w:left="360"/>
      </w:pPr>
    </w:p>
    <w:p w14:paraId="7271F6E5" w14:textId="77777777" w:rsidR="00903EE1" w:rsidRPr="000714D8" w:rsidRDefault="00894183" w:rsidP="00903EE1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KAKO LAHKO IZ ČRTE IZDELAMO PLOSKOVNI MODEL?</w:t>
      </w:r>
    </w:p>
    <w:p w14:paraId="1919B28B" w14:textId="77777777" w:rsidR="00894183" w:rsidRDefault="00894183" w:rsidP="00894183">
      <w:pPr>
        <w:pStyle w:val="ListParagraph"/>
        <w:numPr>
          <w:ilvl w:val="0"/>
          <w:numId w:val="3"/>
        </w:numPr>
        <w:spacing w:after="0" w:afterAutospacing="0"/>
      </w:pPr>
      <w:r>
        <w:t>Potrebujemo vhodne podatke:</w:t>
      </w:r>
    </w:p>
    <w:p w14:paraId="09E34203" w14:textId="77777777" w:rsidR="00894183" w:rsidRDefault="00894183" w:rsidP="00894183">
      <w:pPr>
        <w:pStyle w:val="ListParagraph"/>
        <w:numPr>
          <w:ilvl w:val="0"/>
          <w:numId w:val="14"/>
        </w:numPr>
        <w:spacing w:after="0" w:afterAutospacing="0"/>
      </w:pPr>
      <w:r>
        <w:t>Črta, krivulja</w:t>
      </w:r>
    </w:p>
    <w:p w14:paraId="6E681373" w14:textId="77777777" w:rsidR="00894183" w:rsidRDefault="00894183" w:rsidP="00894183">
      <w:pPr>
        <w:pStyle w:val="ListParagraph"/>
        <w:numPr>
          <w:ilvl w:val="0"/>
          <w:numId w:val="14"/>
        </w:numPr>
        <w:spacing w:after="0" w:afterAutospacing="0"/>
      </w:pPr>
      <w:r>
        <w:t>Os rotacije</w:t>
      </w:r>
    </w:p>
    <w:p w14:paraId="29BF22FB" w14:textId="77777777" w:rsidR="00894183" w:rsidRDefault="00894183" w:rsidP="00894183">
      <w:pPr>
        <w:pStyle w:val="ListParagraph"/>
        <w:numPr>
          <w:ilvl w:val="0"/>
          <w:numId w:val="14"/>
        </w:numPr>
        <w:spacing w:after="0" w:afterAutospacing="0"/>
      </w:pPr>
      <w:r>
        <w:t xml:space="preserve">Pot </w:t>
      </w:r>
    </w:p>
    <w:p w14:paraId="24ADC8EF" w14:textId="77777777" w:rsidR="00894183" w:rsidRDefault="00894183" w:rsidP="00894183">
      <w:pPr>
        <w:spacing w:after="0" w:afterAutospacing="0"/>
      </w:pPr>
    </w:p>
    <w:p w14:paraId="3A0232D2" w14:textId="77777777" w:rsidR="00894183" w:rsidRPr="000714D8" w:rsidRDefault="00894183" w:rsidP="00894183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KAJ JE TO SWEEP?</w:t>
      </w:r>
    </w:p>
    <w:p w14:paraId="01646C66" w14:textId="77777777" w:rsidR="00894183" w:rsidRDefault="00894183" w:rsidP="00894183">
      <w:pPr>
        <w:pStyle w:val="ListParagraph"/>
        <w:numPr>
          <w:ilvl w:val="0"/>
          <w:numId w:val="3"/>
        </w:numPr>
        <w:spacing w:after="0" w:afterAutospacing="0"/>
      </w:pPr>
      <w:r>
        <w:t>SWEEP je isti rezultat kot FOLLOW ME v SketchUp-u</w:t>
      </w:r>
    </w:p>
    <w:p w14:paraId="049F2AD3" w14:textId="77777777" w:rsidR="00894183" w:rsidRDefault="00894183" w:rsidP="00894183">
      <w:pPr>
        <w:pStyle w:val="ListParagraph"/>
        <w:numPr>
          <w:ilvl w:val="0"/>
          <w:numId w:val="3"/>
        </w:numPr>
        <w:spacing w:after="0" w:afterAutospacing="0"/>
      </w:pPr>
      <w:r>
        <w:t xml:space="preserve">Za izvedbo potrebujemo sklenjen </w:t>
      </w:r>
      <w:r w:rsidR="0026432F">
        <w:t>lik in pot</w:t>
      </w:r>
    </w:p>
    <w:p w14:paraId="693A82BE" w14:textId="77777777" w:rsidR="00894183" w:rsidRDefault="00894183" w:rsidP="00894183">
      <w:pPr>
        <w:spacing w:after="0" w:afterAutospacing="0"/>
      </w:pPr>
    </w:p>
    <w:p w14:paraId="04B6B12A" w14:textId="77777777" w:rsidR="00894183" w:rsidRPr="000714D8" w:rsidRDefault="0026432F" w:rsidP="00894183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KAKO MODELIRAMO POVRŠINE, KI JIH NE MOREMO OPISATI?</w:t>
      </w:r>
    </w:p>
    <w:p w14:paraId="6FB74F54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Aproksimiramo z matematično določljivimi ploskvami</w:t>
      </w:r>
    </w:p>
    <w:p w14:paraId="666B36C2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Ponazorimo z karakterističnimi točkami ali prerezi ter interpoliramo s ukrivljenimi ploskvami ali poligoni</w:t>
      </w:r>
    </w:p>
    <w:p w14:paraId="3A20AA63" w14:textId="77777777" w:rsidR="0026432F" w:rsidRDefault="0026432F" w:rsidP="0026432F">
      <w:pPr>
        <w:spacing w:after="0" w:afterAutospacing="0"/>
        <w:ind w:left="360"/>
      </w:pPr>
    </w:p>
    <w:p w14:paraId="12355FC0" w14:textId="77777777" w:rsidR="0026432F" w:rsidRPr="000714D8" w:rsidRDefault="0026432F" w:rsidP="0026432F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KAJ SO TRDNI MODELI IN KAKO JIH IZDELAMO?</w:t>
      </w:r>
    </w:p>
    <w:p w14:paraId="24A6FCAD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Kocka, kvarder, krogla,..</w:t>
      </w:r>
    </w:p>
    <w:p w14:paraId="35384DF8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Izdelamo jih z tehniko CSG (Constructiv solid geometry), ki med telesi uporablja Boolean operacije</w:t>
      </w:r>
    </w:p>
    <w:p w14:paraId="4C13E3C2" w14:textId="77777777" w:rsidR="0026432F" w:rsidRDefault="0026432F" w:rsidP="0026432F">
      <w:pPr>
        <w:spacing w:after="0" w:afterAutospacing="0"/>
      </w:pPr>
    </w:p>
    <w:p w14:paraId="321559F3" w14:textId="77777777" w:rsidR="0026432F" w:rsidRPr="000714D8" w:rsidRDefault="0026432F" w:rsidP="0026432F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KAJ JE TO CSG IN NAVEDI PRIMER UPORABE BOOLEAN OPERATORJEV</w:t>
      </w:r>
    </w:p>
    <w:p w14:paraId="78289C43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CSG je Constructive Solid Geometry, tehnika za izdelavo trdnih modelov</w:t>
      </w:r>
    </w:p>
    <w:p w14:paraId="48FFA023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Primer uporabe je izdelava okenskih odprtin v modelu (subtract)</w:t>
      </w:r>
    </w:p>
    <w:p w14:paraId="11AF4AD7" w14:textId="77777777" w:rsidR="0026432F" w:rsidRDefault="0026432F" w:rsidP="0026432F">
      <w:pPr>
        <w:pStyle w:val="ListParagraph"/>
        <w:spacing w:after="0" w:afterAutospacing="0"/>
      </w:pPr>
      <w:r>
        <w:rPr>
          <w:noProof/>
          <w:lang w:val="en-US"/>
        </w:rPr>
        <w:drawing>
          <wp:inline distT="0" distB="0" distL="0" distR="0" wp14:anchorId="71A136CA" wp14:editId="50BFE862">
            <wp:extent cx="2076450" cy="1285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D1B5" w14:textId="77777777" w:rsidR="0026432F" w:rsidRPr="000714D8" w:rsidRDefault="0026432F" w:rsidP="0026432F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lastRenderedPageBreak/>
        <w:t>KDAJ SE CSG UPORABLJA?</w:t>
      </w:r>
    </w:p>
    <w:p w14:paraId="2837B7B1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Če so telesa enostavna</w:t>
      </w:r>
    </w:p>
    <w:p w14:paraId="7C8EB7D8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Za točne matematične predstavitve</w:t>
      </w:r>
    </w:p>
    <w:p w14:paraId="0A2FE2AB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Z enostavnimi objekti tvorimo komplicirane geometrije</w:t>
      </w:r>
    </w:p>
    <w:p w14:paraId="6A175DB6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CSG modeli potrebujejo veliko procesorsko moč</w:t>
      </w:r>
    </w:p>
    <w:p w14:paraId="1D72F3AC" w14:textId="77777777" w:rsidR="0026432F" w:rsidRDefault="0026432F" w:rsidP="0026432F">
      <w:pPr>
        <w:spacing w:after="0" w:afterAutospacing="0"/>
      </w:pPr>
    </w:p>
    <w:p w14:paraId="5DFADE2E" w14:textId="77777777" w:rsidR="0026432F" w:rsidRPr="000714D8" w:rsidRDefault="0026432F" w:rsidP="0026432F">
      <w:pPr>
        <w:pStyle w:val="ListParagraph"/>
        <w:numPr>
          <w:ilvl w:val="0"/>
          <w:numId w:val="15"/>
        </w:numPr>
        <w:spacing w:after="0" w:afterAutospacing="0"/>
        <w:rPr>
          <w:b/>
        </w:rPr>
      </w:pPr>
      <w:r w:rsidRPr="000714D8">
        <w:rPr>
          <w:b/>
        </w:rPr>
        <w:t>NA PRAKTIČNEM PRIMERU POJASNI UPORABO MODELA PORAZDELITVE PROSTORA!</w:t>
      </w:r>
    </w:p>
    <w:p w14:paraId="7C2A7C99" w14:textId="77777777" w:rsidR="0026432F" w:rsidRDefault="0026432F" w:rsidP="0026432F">
      <w:pPr>
        <w:pStyle w:val="ListParagraph"/>
        <w:numPr>
          <w:ilvl w:val="0"/>
          <w:numId w:val="3"/>
        </w:numPr>
        <w:spacing w:after="0" w:afterAutospacing="0"/>
      </w:pPr>
      <w:r>
        <w:t>Ko želimo nekaj predstaviti z veliko natančnostjo, kjer je veliko detajlov.</w:t>
      </w:r>
    </w:p>
    <w:p w14:paraId="04FAFD63" w14:textId="77777777" w:rsidR="00020323" w:rsidRDefault="00020323" w:rsidP="00020323">
      <w:pPr>
        <w:spacing w:after="0" w:afterAutospacing="0"/>
        <w:ind w:left="360"/>
      </w:pPr>
    </w:p>
    <w:p w14:paraId="2BD75F8F" w14:textId="77777777" w:rsidR="00020323" w:rsidRDefault="00020323" w:rsidP="00020323">
      <w:pPr>
        <w:spacing w:after="0" w:afterAutospacing="0"/>
        <w:ind w:left="360"/>
      </w:pPr>
    </w:p>
    <w:p w14:paraId="0079CB51" w14:textId="77777777" w:rsidR="00020323" w:rsidRDefault="00020323" w:rsidP="00020323">
      <w:pPr>
        <w:spacing w:after="0" w:afterAutospacing="0"/>
        <w:ind w:left="360"/>
        <w:rPr>
          <w:b/>
          <w:sz w:val="32"/>
          <w:szCs w:val="32"/>
        </w:rPr>
      </w:pPr>
      <w:r w:rsidRPr="000714D8">
        <w:rPr>
          <w:b/>
          <w:sz w:val="32"/>
          <w:szCs w:val="32"/>
        </w:rPr>
        <w:t xml:space="preserve">DIGITALNI PROJEKT </w:t>
      </w:r>
    </w:p>
    <w:p w14:paraId="5B799826" w14:textId="77777777" w:rsidR="000714D8" w:rsidRPr="000714D8" w:rsidRDefault="000714D8" w:rsidP="00020323">
      <w:pPr>
        <w:spacing w:after="0" w:afterAutospacing="0"/>
        <w:ind w:left="360"/>
        <w:rPr>
          <w:b/>
          <w:sz w:val="32"/>
          <w:szCs w:val="32"/>
        </w:rPr>
      </w:pPr>
    </w:p>
    <w:p w14:paraId="62CECCB6" w14:textId="77777777" w:rsidR="00020323" w:rsidRPr="000714D8" w:rsidRDefault="00020323" w:rsidP="00020323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NAVEDO OSNOVNE PRINCIPE POIMENOVANJA DATOTEK</w:t>
      </w:r>
    </w:p>
    <w:p w14:paraId="32903E6E" w14:textId="77777777" w:rsidR="00020323" w:rsidRDefault="00020323" w:rsidP="00020323">
      <w:pPr>
        <w:pStyle w:val="ListParagraph"/>
        <w:numPr>
          <w:ilvl w:val="0"/>
          <w:numId w:val="3"/>
        </w:numPr>
        <w:spacing w:after="0" w:afterAutospacing="0"/>
      </w:pPr>
      <w:r>
        <w:t>Po BS 1192</w:t>
      </w:r>
    </w:p>
    <w:p w14:paraId="62B7D368" w14:textId="77777777" w:rsidR="00020323" w:rsidRDefault="00020323" w:rsidP="00020323">
      <w:pPr>
        <w:pStyle w:val="ListParagraph"/>
        <w:numPr>
          <w:ilvl w:val="0"/>
          <w:numId w:val="18"/>
        </w:numPr>
        <w:spacing w:after="0" w:afterAutospacing="0"/>
      </w:pPr>
      <w:r>
        <w:t>1 znak- Stroka</w:t>
      </w:r>
    </w:p>
    <w:p w14:paraId="413627A1" w14:textId="77777777" w:rsidR="00020323" w:rsidRDefault="00020323" w:rsidP="00020323">
      <w:pPr>
        <w:pStyle w:val="ListParagraph"/>
        <w:numPr>
          <w:ilvl w:val="0"/>
          <w:numId w:val="18"/>
        </w:numPr>
        <w:spacing w:after="0" w:afterAutospacing="0"/>
      </w:pPr>
      <w:r>
        <w:t>2 znaka- Element</w:t>
      </w:r>
    </w:p>
    <w:p w14:paraId="559B2613" w14:textId="77777777" w:rsidR="00020323" w:rsidRDefault="00020323" w:rsidP="00020323">
      <w:pPr>
        <w:pStyle w:val="ListParagraph"/>
        <w:numPr>
          <w:ilvl w:val="0"/>
          <w:numId w:val="18"/>
        </w:numPr>
        <w:spacing w:after="0" w:afterAutospacing="0"/>
      </w:pPr>
      <w:r>
        <w:t>1 znak- Tip risbe</w:t>
      </w:r>
    </w:p>
    <w:p w14:paraId="3C1097E5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P = prilimarno</w:t>
      </w:r>
    </w:p>
    <w:p w14:paraId="63A002BB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X = special/xref</w:t>
      </w:r>
    </w:p>
    <w:p w14:paraId="0C95B846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L= layout</w:t>
      </w:r>
    </w:p>
    <w:p w14:paraId="66CAFDF7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C = component</w:t>
      </w:r>
    </w:p>
    <w:p w14:paraId="147DD0D6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S = schedules</w:t>
      </w:r>
    </w:p>
    <w:p w14:paraId="39C16EFE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A =assemby drawings</w:t>
      </w:r>
    </w:p>
    <w:p w14:paraId="4CCBEA87" w14:textId="77777777" w:rsidR="00020323" w:rsidRDefault="00020323" w:rsidP="00020323">
      <w:pPr>
        <w:pStyle w:val="ListParagraph"/>
        <w:numPr>
          <w:ilvl w:val="0"/>
          <w:numId w:val="19"/>
        </w:numPr>
        <w:spacing w:after="0" w:afterAutospacing="0"/>
      </w:pPr>
      <w:r>
        <w:t>K = co-ordination drawing</w:t>
      </w:r>
    </w:p>
    <w:p w14:paraId="45F1183B" w14:textId="77777777" w:rsidR="00020323" w:rsidRDefault="00020323" w:rsidP="00020323">
      <w:pPr>
        <w:pStyle w:val="ListParagraph"/>
        <w:numPr>
          <w:ilvl w:val="0"/>
          <w:numId w:val="20"/>
        </w:numPr>
        <w:spacing w:after="0" w:afterAutospacing="0"/>
      </w:pPr>
      <w:r>
        <w:t>3 znaki: Identifikator</w:t>
      </w:r>
    </w:p>
    <w:p w14:paraId="4D3B6B72" w14:textId="77777777" w:rsidR="00020323" w:rsidRDefault="00020323" w:rsidP="00020323">
      <w:pPr>
        <w:pStyle w:val="ListParagraph"/>
        <w:numPr>
          <w:ilvl w:val="0"/>
          <w:numId w:val="20"/>
        </w:numPr>
        <w:spacing w:after="0" w:afterAutospacing="0"/>
      </w:pPr>
      <w:r>
        <w:t>1 znak: Revizija (A, B,…)</w:t>
      </w:r>
    </w:p>
    <w:p w14:paraId="7B95D059" w14:textId="77777777" w:rsidR="00020323" w:rsidRDefault="00020323" w:rsidP="00020323">
      <w:pPr>
        <w:pStyle w:val="ListParagraph"/>
        <w:numPr>
          <w:ilvl w:val="0"/>
          <w:numId w:val="3"/>
        </w:numPr>
        <w:spacing w:after="0" w:afterAutospacing="0"/>
      </w:pPr>
      <w:r>
        <w:t>Primer: A22P012G.dwg</w:t>
      </w:r>
    </w:p>
    <w:p w14:paraId="3D66E1AA" w14:textId="77777777" w:rsidR="00020323" w:rsidRDefault="00020323" w:rsidP="00020323">
      <w:pPr>
        <w:pStyle w:val="ListParagraph"/>
        <w:numPr>
          <w:ilvl w:val="0"/>
          <w:numId w:val="21"/>
        </w:numPr>
        <w:spacing w:after="0" w:afterAutospacing="0"/>
      </w:pPr>
      <w:r>
        <w:t>A- arhitekt</w:t>
      </w:r>
    </w:p>
    <w:p w14:paraId="2EEC1000" w14:textId="77777777" w:rsidR="00020323" w:rsidRDefault="00020323" w:rsidP="00020323">
      <w:pPr>
        <w:pStyle w:val="ListParagraph"/>
        <w:numPr>
          <w:ilvl w:val="0"/>
          <w:numId w:val="21"/>
        </w:numPr>
        <w:spacing w:after="0" w:afterAutospacing="0"/>
      </w:pPr>
      <w:r>
        <w:t>22- koda po šifrantu</w:t>
      </w:r>
    </w:p>
    <w:p w14:paraId="312E904A" w14:textId="77777777" w:rsidR="00020323" w:rsidRDefault="00020323" w:rsidP="00020323">
      <w:pPr>
        <w:pStyle w:val="ListParagraph"/>
        <w:numPr>
          <w:ilvl w:val="0"/>
          <w:numId w:val="21"/>
        </w:numPr>
        <w:spacing w:after="0" w:afterAutospacing="0"/>
      </w:pPr>
      <w:r>
        <w:t>P- preliminarno</w:t>
      </w:r>
    </w:p>
    <w:p w14:paraId="62623AE0" w14:textId="77777777" w:rsidR="00020323" w:rsidRDefault="00020323" w:rsidP="00020323">
      <w:pPr>
        <w:pStyle w:val="ListParagraph"/>
        <w:numPr>
          <w:ilvl w:val="0"/>
          <w:numId w:val="21"/>
        </w:numPr>
        <w:spacing w:after="0" w:afterAutospacing="0"/>
      </w:pPr>
      <w:r>
        <w:t>012- oznaka</w:t>
      </w:r>
    </w:p>
    <w:p w14:paraId="6D7994F7" w14:textId="77777777" w:rsidR="00020323" w:rsidRDefault="00020323" w:rsidP="00020323">
      <w:pPr>
        <w:pStyle w:val="ListParagraph"/>
        <w:numPr>
          <w:ilvl w:val="0"/>
          <w:numId w:val="21"/>
        </w:numPr>
        <w:spacing w:after="0" w:afterAutospacing="0"/>
      </w:pPr>
      <w:r>
        <w:t>G- revizija</w:t>
      </w:r>
    </w:p>
    <w:p w14:paraId="6C54AFA7" w14:textId="77777777" w:rsidR="00020323" w:rsidRDefault="00020323" w:rsidP="00020323">
      <w:pPr>
        <w:spacing w:after="0" w:afterAutospacing="0"/>
      </w:pPr>
    </w:p>
    <w:p w14:paraId="07E3977A" w14:textId="77777777" w:rsidR="00020323" w:rsidRPr="000714D8" w:rsidRDefault="00020323" w:rsidP="00020323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NAVEDI OSNOVNE PRINCIPE POIMENOVANJA CAD PLASTI IN NJIHOVO VLOGO!</w:t>
      </w:r>
    </w:p>
    <w:p w14:paraId="4136D5E6" w14:textId="77777777" w:rsidR="00020323" w:rsidRDefault="00020323" w:rsidP="00020323">
      <w:pPr>
        <w:pStyle w:val="ListParagraph"/>
        <w:numPr>
          <w:ilvl w:val="0"/>
          <w:numId w:val="3"/>
        </w:numPr>
        <w:spacing w:after="0" w:afterAutospacing="0"/>
      </w:pPr>
      <w:r>
        <w:t>ISO 13567 standarizira poimenovanja plasti</w:t>
      </w:r>
    </w:p>
    <w:p w14:paraId="6FB8A355" w14:textId="77777777" w:rsidR="00020323" w:rsidRDefault="00020323" w:rsidP="00020323">
      <w:pPr>
        <w:pStyle w:val="ListParagraph"/>
        <w:numPr>
          <w:ilvl w:val="0"/>
          <w:numId w:val="3"/>
        </w:numPr>
        <w:spacing w:after="0" w:afterAutospacing="0"/>
      </w:pPr>
      <w:r>
        <w:t>Obvezne sestavine imena določajo kdo je avtor, kaj rizba prikazuje in kakšna je predstavitev na risbi</w:t>
      </w:r>
    </w:p>
    <w:p w14:paraId="195ED85C" w14:textId="77777777" w:rsidR="00020323" w:rsidRDefault="00020323" w:rsidP="00020323">
      <w:pPr>
        <w:spacing w:after="0" w:afterAutospacing="0"/>
        <w:ind w:left="360"/>
      </w:pPr>
    </w:p>
    <w:p w14:paraId="669F0B39" w14:textId="77777777" w:rsidR="00852F8B" w:rsidRDefault="00852F8B" w:rsidP="00020323">
      <w:pPr>
        <w:spacing w:after="0" w:afterAutospacing="0"/>
        <w:ind w:left="360"/>
      </w:pPr>
    </w:p>
    <w:p w14:paraId="7E7E86AF" w14:textId="77777777" w:rsidR="00852F8B" w:rsidRDefault="00852F8B" w:rsidP="00020323">
      <w:pPr>
        <w:spacing w:after="0" w:afterAutospacing="0"/>
        <w:ind w:left="360"/>
      </w:pPr>
    </w:p>
    <w:p w14:paraId="5701E6E0" w14:textId="77777777" w:rsidR="00852F8B" w:rsidRDefault="00852F8B" w:rsidP="00020323">
      <w:pPr>
        <w:spacing w:after="0" w:afterAutospacing="0"/>
        <w:ind w:left="360"/>
      </w:pPr>
    </w:p>
    <w:p w14:paraId="7F031097" w14:textId="77777777" w:rsidR="00852F8B" w:rsidRDefault="00852F8B" w:rsidP="00020323">
      <w:pPr>
        <w:spacing w:after="0" w:afterAutospacing="0"/>
        <w:ind w:left="360"/>
      </w:pPr>
    </w:p>
    <w:p w14:paraId="33A05C4E" w14:textId="77777777" w:rsidR="00852F8B" w:rsidRDefault="00852F8B" w:rsidP="00020323">
      <w:pPr>
        <w:spacing w:after="0" w:afterAutospacing="0"/>
        <w:ind w:left="360"/>
      </w:pPr>
    </w:p>
    <w:p w14:paraId="2A01E219" w14:textId="77777777" w:rsidR="00852F8B" w:rsidRDefault="00852F8B" w:rsidP="00020323">
      <w:pPr>
        <w:spacing w:after="0" w:afterAutospacing="0"/>
        <w:ind w:left="360"/>
      </w:pPr>
    </w:p>
    <w:p w14:paraId="254B90AE" w14:textId="77777777" w:rsidR="00020323" w:rsidRPr="000714D8" w:rsidRDefault="00020323" w:rsidP="00020323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lastRenderedPageBreak/>
        <w:t>KAJ JE TO IFC, DWG, DWF, U3D IN XML</w:t>
      </w:r>
    </w:p>
    <w:p w14:paraId="5EFA3482" w14:textId="77777777" w:rsidR="00020323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IFC (Industry Foundation Classes)</w:t>
      </w:r>
    </w:p>
    <w:p w14:paraId="3FBD3C23" w14:textId="77777777" w:rsidR="000146EE" w:rsidRDefault="000146EE" w:rsidP="000146EE">
      <w:pPr>
        <w:pStyle w:val="ListParagraph"/>
        <w:numPr>
          <w:ilvl w:val="0"/>
          <w:numId w:val="23"/>
        </w:numPr>
        <w:spacing w:after="0" w:afterAutospacing="0"/>
      </w:pPr>
      <w:r>
        <w:t>standard za izmenjavo informacijskih modelov stavb</w:t>
      </w:r>
    </w:p>
    <w:p w14:paraId="59B8ED8B" w14:textId="77777777" w:rsidR="000146EE" w:rsidRDefault="000146EE" w:rsidP="000146EE">
      <w:pPr>
        <w:pStyle w:val="ListParagraph"/>
        <w:numPr>
          <w:ilvl w:val="0"/>
          <w:numId w:val="23"/>
        </w:numPr>
        <w:spacing w:after="0" w:afterAutospacing="0"/>
      </w:pPr>
      <w:r>
        <w:t>omogoča zapis elementov stavbe</w:t>
      </w:r>
    </w:p>
    <w:p w14:paraId="267DDDBE" w14:textId="77777777" w:rsidR="000146EE" w:rsidRDefault="000146EE" w:rsidP="000146EE">
      <w:pPr>
        <w:pStyle w:val="ListParagraph"/>
        <w:numPr>
          <w:ilvl w:val="0"/>
          <w:numId w:val="23"/>
        </w:numPr>
        <w:spacing w:after="0" w:afterAutospacing="0"/>
      </w:pPr>
      <w:r>
        <w:t>omogoča uvoz in izvoz</w:t>
      </w:r>
    </w:p>
    <w:p w14:paraId="45B0793F" w14:textId="77777777" w:rsidR="000146EE" w:rsidRDefault="000146EE" w:rsidP="000146EE">
      <w:pPr>
        <w:pStyle w:val="ListParagraph"/>
        <w:numPr>
          <w:ilvl w:val="0"/>
          <w:numId w:val="23"/>
        </w:numPr>
        <w:spacing w:after="0" w:afterAutospacing="0"/>
      </w:pPr>
      <w:r>
        <w:t>ohrani BIM podatke</w:t>
      </w:r>
    </w:p>
    <w:p w14:paraId="1E283AB5" w14:textId="77777777" w:rsidR="000146EE" w:rsidRDefault="000146EE" w:rsidP="000146EE">
      <w:pPr>
        <w:spacing w:after="0" w:afterAutospacing="0"/>
        <w:ind w:left="1080"/>
      </w:pPr>
    </w:p>
    <w:p w14:paraId="0860FCE9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DWG (Drawing)</w:t>
      </w:r>
    </w:p>
    <w:p w14:paraId="0BD3313E" w14:textId="77777777" w:rsidR="000146EE" w:rsidRDefault="000146EE" w:rsidP="000146EE">
      <w:pPr>
        <w:pStyle w:val="ListParagraph"/>
        <w:numPr>
          <w:ilvl w:val="0"/>
          <w:numId w:val="24"/>
        </w:numPr>
        <w:spacing w:after="0" w:afterAutospacing="0"/>
      </w:pPr>
      <w:r>
        <w:t>Format za CAD risbe</w:t>
      </w:r>
    </w:p>
    <w:p w14:paraId="4014CCA6" w14:textId="77777777" w:rsidR="000146EE" w:rsidRDefault="000146EE" w:rsidP="000146EE">
      <w:pPr>
        <w:pStyle w:val="ListParagraph"/>
        <w:numPr>
          <w:ilvl w:val="0"/>
          <w:numId w:val="24"/>
        </w:numPr>
        <w:spacing w:after="0" w:afterAutospacing="0"/>
      </w:pPr>
      <w:r>
        <w:t>Format AutoCADa</w:t>
      </w:r>
    </w:p>
    <w:p w14:paraId="78FBCDD3" w14:textId="77777777" w:rsidR="000146EE" w:rsidRDefault="000146EE" w:rsidP="000146EE">
      <w:pPr>
        <w:pStyle w:val="ListParagraph"/>
        <w:numPr>
          <w:ilvl w:val="0"/>
          <w:numId w:val="24"/>
        </w:numPr>
        <w:spacing w:after="0" w:afterAutospacing="0"/>
      </w:pPr>
      <w:r>
        <w:t>Najbolj razširjen</w:t>
      </w:r>
    </w:p>
    <w:p w14:paraId="6F140977" w14:textId="77777777" w:rsidR="000146EE" w:rsidRDefault="000146EE" w:rsidP="000146EE">
      <w:pPr>
        <w:pStyle w:val="ListParagraph"/>
        <w:numPr>
          <w:ilvl w:val="0"/>
          <w:numId w:val="24"/>
        </w:numPr>
        <w:spacing w:after="0" w:afterAutospacing="0"/>
      </w:pPr>
      <w:r>
        <w:t>Ne more zapisati vseh BIM podatkov</w:t>
      </w:r>
    </w:p>
    <w:p w14:paraId="6EBC1722" w14:textId="77777777" w:rsidR="000146EE" w:rsidRDefault="000146EE" w:rsidP="000146EE">
      <w:pPr>
        <w:pStyle w:val="ListParagraph"/>
        <w:numPr>
          <w:ilvl w:val="0"/>
          <w:numId w:val="24"/>
        </w:numPr>
        <w:spacing w:after="0" w:afterAutospacing="0"/>
      </w:pPr>
      <w:r>
        <w:t>Večina CAD programov podpira uvoz in izvoz v DWG</w:t>
      </w:r>
    </w:p>
    <w:p w14:paraId="40D06BC3" w14:textId="77777777" w:rsidR="000146EE" w:rsidRDefault="000146EE" w:rsidP="000146EE">
      <w:pPr>
        <w:pStyle w:val="ListParagraph"/>
        <w:spacing w:after="0" w:afterAutospacing="0"/>
        <w:ind w:left="1440"/>
      </w:pPr>
    </w:p>
    <w:p w14:paraId="16C2EDC9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DWF (Design Web Format)</w:t>
      </w:r>
    </w:p>
    <w:p w14:paraId="4F28F89B" w14:textId="77777777" w:rsidR="000146EE" w:rsidRDefault="000146EE" w:rsidP="000146EE">
      <w:pPr>
        <w:pStyle w:val="ListParagraph"/>
        <w:numPr>
          <w:ilvl w:val="0"/>
          <w:numId w:val="25"/>
        </w:numPr>
        <w:spacing w:after="0" w:afterAutospacing="0"/>
      </w:pPr>
      <w:r>
        <w:t>Omogoča pregledovanje, tiskanje in komentiranje CAD datotek</w:t>
      </w:r>
    </w:p>
    <w:p w14:paraId="71D6422C" w14:textId="77777777" w:rsidR="000146EE" w:rsidRDefault="000146EE" w:rsidP="000146EE">
      <w:pPr>
        <w:pStyle w:val="ListParagraph"/>
        <w:numPr>
          <w:ilvl w:val="0"/>
          <w:numId w:val="25"/>
        </w:numPr>
        <w:spacing w:after="0" w:afterAutospacing="0"/>
      </w:pPr>
      <w:r>
        <w:t>Kompresiran, primeren za www. (splet)</w:t>
      </w:r>
    </w:p>
    <w:p w14:paraId="43B59974" w14:textId="77777777" w:rsidR="000146EE" w:rsidRDefault="000146EE" w:rsidP="000146EE">
      <w:pPr>
        <w:pStyle w:val="ListParagraph"/>
        <w:spacing w:after="0" w:afterAutospacing="0"/>
        <w:ind w:left="1440"/>
      </w:pPr>
    </w:p>
    <w:p w14:paraId="28CCE091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U3D (Universal 3D)</w:t>
      </w:r>
    </w:p>
    <w:p w14:paraId="56CFE3F4" w14:textId="77777777" w:rsidR="000146EE" w:rsidRDefault="000146EE" w:rsidP="000146EE">
      <w:pPr>
        <w:pStyle w:val="ListParagraph"/>
        <w:numPr>
          <w:ilvl w:val="0"/>
          <w:numId w:val="26"/>
        </w:numPr>
        <w:spacing w:after="0" w:afterAutospacing="0"/>
      </w:pPr>
      <w:r>
        <w:t>Izmenjava 3D modelov</w:t>
      </w:r>
    </w:p>
    <w:p w14:paraId="0068FA36" w14:textId="77777777" w:rsidR="000146EE" w:rsidRDefault="000146EE" w:rsidP="000146EE">
      <w:pPr>
        <w:pStyle w:val="ListParagraph"/>
        <w:numPr>
          <w:ilvl w:val="0"/>
          <w:numId w:val="26"/>
        </w:numPr>
        <w:spacing w:after="0" w:afterAutospacing="0"/>
      </w:pPr>
      <w:r>
        <w:t>Podpira Adobe v vseh 3D aplikacijah</w:t>
      </w:r>
    </w:p>
    <w:p w14:paraId="565392AD" w14:textId="77777777" w:rsidR="000146EE" w:rsidRDefault="000146EE" w:rsidP="000146EE">
      <w:pPr>
        <w:pStyle w:val="ListParagraph"/>
        <w:numPr>
          <w:ilvl w:val="0"/>
          <w:numId w:val="26"/>
        </w:numPr>
        <w:spacing w:after="0" w:afterAutospacing="0"/>
      </w:pPr>
      <w:r>
        <w:t>Omogoča navigacijo in pregledovanje 3D modelov v PDF datotekah</w:t>
      </w:r>
    </w:p>
    <w:p w14:paraId="5F2EE55E" w14:textId="77777777" w:rsidR="000146EE" w:rsidRDefault="000146EE" w:rsidP="000146EE">
      <w:pPr>
        <w:pStyle w:val="ListParagraph"/>
        <w:numPr>
          <w:ilvl w:val="0"/>
          <w:numId w:val="26"/>
        </w:numPr>
        <w:spacing w:after="0" w:afterAutospacing="0"/>
      </w:pPr>
      <w:r>
        <w:t>Nekatere BIM aplikacije podpirajo uvoz v U3D</w:t>
      </w:r>
    </w:p>
    <w:p w14:paraId="25222C4E" w14:textId="77777777" w:rsidR="000146EE" w:rsidRDefault="000146EE" w:rsidP="000146EE">
      <w:pPr>
        <w:pStyle w:val="ListParagraph"/>
        <w:spacing w:after="0" w:afterAutospacing="0"/>
        <w:ind w:left="1440"/>
      </w:pPr>
    </w:p>
    <w:p w14:paraId="2B0A680E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XML (Extensibile Markup Language)</w:t>
      </w:r>
    </w:p>
    <w:p w14:paraId="4946B202" w14:textId="77777777" w:rsidR="000146EE" w:rsidRDefault="000146EE" w:rsidP="000146EE">
      <w:pPr>
        <w:pStyle w:val="ListParagraph"/>
        <w:numPr>
          <w:ilvl w:val="0"/>
          <w:numId w:val="27"/>
        </w:numPr>
        <w:spacing w:after="0" w:afterAutospacing="0"/>
      </w:pPr>
      <w:r>
        <w:t>Označevalni jezik za opis podatkov</w:t>
      </w:r>
    </w:p>
    <w:p w14:paraId="3827D729" w14:textId="77777777" w:rsidR="000146EE" w:rsidRDefault="000146EE" w:rsidP="000146EE">
      <w:pPr>
        <w:pStyle w:val="ListParagraph"/>
        <w:numPr>
          <w:ilvl w:val="0"/>
          <w:numId w:val="27"/>
        </w:numPr>
        <w:spacing w:after="0" w:afterAutospacing="0"/>
      </w:pPr>
      <w:r>
        <w:t>V tekstovni obliki in ima hierarhijo</w:t>
      </w:r>
    </w:p>
    <w:p w14:paraId="6B7610F7" w14:textId="77777777" w:rsidR="000146EE" w:rsidRDefault="000146EE" w:rsidP="000146EE">
      <w:pPr>
        <w:pStyle w:val="ListParagraph"/>
        <w:numPr>
          <w:ilvl w:val="0"/>
          <w:numId w:val="27"/>
        </w:numPr>
        <w:spacing w:after="0" w:afterAutospacing="0"/>
      </w:pPr>
      <w:r>
        <w:t>Uporablja se na internetu</w:t>
      </w:r>
    </w:p>
    <w:p w14:paraId="2B75C21A" w14:textId="77777777" w:rsidR="000146EE" w:rsidRDefault="000146EE" w:rsidP="000146EE">
      <w:pPr>
        <w:pStyle w:val="ListParagraph"/>
        <w:numPr>
          <w:ilvl w:val="0"/>
          <w:numId w:val="27"/>
        </w:numPr>
        <w:spacing w:after="0" w:afterAutospacing="0"/>
      </w:pPr>
      <w:r>
        <w:t>The Green Building XML omogoča interoperabilnost med različnimi programi za energetsko analizo stavb</w:t>
      </w:r>
    </w:p>
    <w:p w14:paraId="5FA42859" w14:textId="77777777" w:rsidR="000146EE" w:rsidRDefault="000146EE" w:rsidP="000146EE">
      <w:pPr>
        <w:spacing w:after="0" w:afterAutospacing="0"/>
      </w:pPr>
    </w:p>
    <w:p w14:paraId="37ACD46B" w14:textId="77777777" w:rsidR="000146EE" w:rsidRPr="000714D8" w:rsidRDefault="000146EE" w:rsidP="000146EE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ZA KAJ SE LAHKO UPORABLJA PDF IN KAKO GA IZDELAMO?</w:t>
      </w:r>
    </w:p>
    <w:p w14:paraId="7C5DF0E6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Omogoča izmenjavo besedil ter rasterskih 2D in 3D dokumentov</w:t>
      </w:r>
    </w:p>
    <w:p w14:paraId="3AEF9434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Najbolj razširjen format za e-Papir</w:t>
      </w:r>
    </w:p>
    <w:p w14:paraId="1415510E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Aplikacije BIM podpirajo PDF</w:t>
      </w:r>
    </w:p>
    <w:p w14:paraId="10D3487A" w14:textId="77777777" w:rsidR="000146EE" w:rsidRDefault="000146EE" w:rsidP="000146EE">
      <w:pPr>
        <w:pStyle w:val="ListParagraph"/>
        <w:numPr>
          <w:ilvl w:val="0"/>
          <w:numId w:val="3"/>
        </w:numPr>
        <w:spacing w:after="0" w:afterAutospacing="0"/>
      </w:pPr>
      <w:r>
        <w:t>Adobe Acrobat Pro omogoča izvoz BIM v PDF</w:t>
      </w:r>
    </w:p>
    <w:p w14:paraId="14902140" w14:textId="77777777" w:rsidR="000146EE" w:rsidRDefault="000146EE" w:rsidP="000146EE">
      <w:pPr>
        <w:spacing w:after="0" w:afterAutospacing="0"/>
      </w:pPr>
    </w:p>
    <w:p w14:paraId="78585F2D" w14:textId="77777777" w:rsidR="000146EE" w:rsidRPr="000714D8" w:rsidRDefault="000146EE" w:rsidP="000146EE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NAŠTEJ RAZLIČNE IZMENJAVE PRI DELU S CAD!</w:t>
      </w:r>
    </w:p>
    <w:p w14:paraId="714833C3" w14:textId="77777777" w:rsidR="00965B00" w:rsidRDefault="00965B00" w:rsidP="00965B00">
      <w:pPr>
        <w:pStyle w:val="ListParagraph"/>
        <w:numPr>
          <w:ilvl w:val="0"/>
          <w:numId w:val="3"/>
        </w:numPr>
        <w:spacing w:after="0" w:afterAutospacing="0"/>
      </w:pPr>
      <w:r>
        <w:t>Sinhrono-ista lokacija</w:t>
      </w:r>
    </w:p>
    <w:p w14:paraId="79F6A7C3" w14:textId="77777777" w:rsidR="00965B00" w:rsidRDefault="00965B00" w:rsidP="00965B00">
      <w:pPr>
        <w:pStyle w:val="ListParagraph"/>
        <w:numPr>
          <w:ilvl w:val="0"/>
          <w:numId w:val="3"/>
        </w:numPr>
        <w:spacing w:after="0" w:afterAutospacing="0"/>
      </w:pPr>
      <w:r>
        <w:t>Sinhrono-oddaljeno</w:t>
      </w:r>
    </w:p>
    <w:p w14:paraId="068EE1A6" w14:textId="77777777" w:rsidR="00965B00" w:rsidRDefault="00965B00" w:rsidP="00965B00">
      <w:pPr>
        <w:pStyle w:val="ListParagraph"/>
        <w:numPr>
          <w:ilvl w:val="0"/>
          <w:numId w:val="3"/>
        </w:numPr>
        <w:spacing w:after="0" w:afterAutospacing="0"/>
      </w:pPr>
      <w:r>
        <w:t>Asinhrono-ista lokacija</w:t>
      </w:r>
    </w:p>
    <w:p w14:paraId="32734FE2" w14:textId="77777777" w:rsidR="00965B00" w:rsidRDefault="00965B00" w:rsidP="00965B00">
      <w:pPr>
        <w:pStyle w:val="ListParagraph"/>
        <w:numPr>
          <w:ilvl w:val="0"/>
          <w:numId w:val="3"/>
        </w:numPr>
        <w:spacing w:after="0" w:afterAutospacing="0"/>
      </w:pPr>
      <w:r>
        <w:t>Asinhrono-oddaljeno</w:t>
      </w:r>
    </w:p>
    <w:p w14:paraId="0CCC5BE2" w14:textId="77777777" w:rsidR="00C9028C" w:rsidRDefault="00C9028C" w:rsidP="00C9028C">
      <w:pPr>
        <w:spacing w:after="0" w:afterAutospacing="0"/>
        <w:ind w:left="360"/>
      </w:pPr>
    </w:p>
    <w:p w14:paraId="16EDAB38" w14:textId="77777777" w:rsidR="00852F8B" w:rsidRDefault="00852F8B" w:rsidP="00C9028C">
      <w:pPr>
        <w:spacing w:after="0" w:afterAutospacing="0"/>
        <w:ind w:left="360"/>
      </w:pPr>
    </w:p>
    <w:p w14:paraId="36CE4D13" w14:textId="77777777" w:rsidR="00C9028C" w:rsidRPr="000714D8" w:rsidRDefault="00C9028C" w:rsidP="00C9028C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lastRenderedPageBreak/>
        <w:t>NAŠTEJ APLIKACIJE, KI OMOGOČAJO SODELOVANJE!</w:t>
      </w:r>
    </w:p>
    <w:p w14:paraId="236FA18E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SharePoint</w:t>
      </w:r>
    </w:p>
    <w:p w14:paraId="0C957B49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Groove</w:t>
      </w:r>
    </w:p>
    <w:p w14:paraId="5DA769EC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ICQ</w:t>
      </w:r>
    </w:p>
    <w:p w14:paraId="7A976ABB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MSN</w:t>
      </w:r>
    </w:p>
    <w:p w14:paraId="1DE68CA2" w14:textId="77777777" w:rsidR="00C9028C" w:rsidRDefault="00C9028C" w:rsidP="00C9028C">
      <w:pPr>
        <w:pStyle w:val="ListParagraph"/>
        <w:spacing w:after="0" w:afterAutospacing="0"/>
      </w:pPr>
    </w:p>
    <w:p w14:paraId="30ADF0B4" w14:textId="77777777" w:rsidR="00965B00" w:rsidRPr="000714D8" w:rsidRDefault="00965B00" w:rsidP="00965B00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KAKŠNA JE RAZLIKA MED SINHRONIMI IN ASINHRONIMI TEHNOLOGIJAMI?</w:t>
      </w:r>
    </w:p>
    <w:p w14:paraId="1BF7F8AB" w14:textId="77777777" w:rsidR="00965B00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Asinhrone tehnologije so na bazi skupinskega dela; virtualnosti in preko spleta (forumi, virtualni delovni prostori, portali), medtem ko je sinhrono na bazi individualnosti (Avdio/Video konference, skupinski sistemi, eUčenje</w:t>
      </w:r>
    </w:p>
    <w:p w14:paraId="130B7258" w14:textId="77777777" w:rsidR="00C9028C" w:rsidRDefault="00C9028C" w:rsidP="00C9028C">
      <w:pPr>
        <w:spacing w:after="0" w:afterAutospacing="0"/>
      </w:pPr>
    </w:p>
    <w:p w14:paraId="392E529E" w14:textId="77777777" w:rsidR="00C9028C" w:rsidRPr="000714D8" w:rsidRDefault="00C9028C" w:rsidP="00C9028C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KAJ JE TO ELEKTRONSKI PODPIS IN KAKO DELUJE?</w:t>
      </w:r>
    </w:p>
    <w:p w14:paraId="4124372A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Elektronski podpis preprečuje dvome o izvoru</w:t>
      </w:r>
    </w:p>
    <w:p w14:paraId="25650FD7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Dokument je s certifikatom overjeno vaš</w:t>
      </w:r>
    </w:p>
    <w:p w14:paraId="311D6CD2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Elektronski podpis je po zakonu enak podpisu na papirju!</w:t>
      </w:r>
    </w:p>
    <w:p w14:paraId="50E4733A" w14:textId="77777777" w:rsidR="00C9028C" w:rsidRDefault="00C9028C" w:rsidP="00C9028C">
      <w:pPr>
        <w:pStyle w:val="ListParagraph"/>
        <w:numPr>
          <w:ilvl w:val="0"/>
          <w:numId w:val="3"/>
        </w:numPr>
        <w:spacing w:after="0" w:afterAutospacing="0"/>
      </w:pPr>
      <w:r>
        <w:t>Elektronski podpis nenaslovljenim onemogoča branje dokumenta (Enkriptiranje)</w:t>
      </w:r>
    </w:p>
    <w:p w14:paraId="67256816" w14:textId="77777777" w:rsidR="00C9028C" w:rsidRDefault="00C9028C" w:rsidP="00C9028C">
      <w:pPr>
        <w:spacing w:after="0" w:afterAutospacing="0"/>
        <w:ind w:left="360"/>
      </w:pPr>
    </w:p>
    <w:p w14:paraId="2117030A" w14:textId="77777777" w:rsidR="00C9028C" w:rsidRPr="000714D8" w:rsidRDefault="00C9028C" w:rsidP="00C9028C">
      <w:pPr>
        <w:pStyle w:val="ListParagraph"/>
        <w:numPr>
          <w:ilvl w:val="0"/>
          <w:numId w:val="17"/>
        </w:numPr>
        <w:spacing w:after="0" w:afterAutospacing="0"/>
        <w:rPr>
          <w:b/>
        </w:rPr>
      </w:pPr>
      <w:r w:rsidRPr="000714D8">
        <w:rPr>
          <w:b/>
        </w:rPr>
        <w:t>S KATERIMI ORODJI LAHKO IZDELAMO DIGITALNO PROJEKTNO DOKUMENTACIJO?</w:t>
      </w:r>
    </w:p>
    <w:p w14:paraId="0ADC5175" w14:textId="77777777" w:rsidR="00C9028C" w:rsidRDefault="000714D8" w:rsidP="00C9028C">
      <w:pPr>
        <w:pStyle w:val="ListParagraph"/>
        <w:numPr>
          <w:ilvl w:val="0"/>
          <w:numId w:val="3"/>
        </w:numPr>
        <w:spacing w:after="0" w:afterAutospacing="0"/>
      </w:pPr>
      <w:r>
        <w:t>Digitalno projektno dokumentacijo lahko izdelamo z brezplačnim Outlook-om.</w:t>
      </w:r>
    </w:p>
    <w:p w14:paraId="412D992C" w14:textId="77777777" w:rsidR="000714D8" w:rsidRDefault="000714D8" w:rsidP="00C9028C">
      <w:pPr>
        <w:pStyle w:val="ListParagraph"/>
        <w:numPr>
          <w:ilvl w:val="0"/>
          <w:numId w:val="3"/>
        </w:numPr>
        <w:spacing w:after="0" w:afterAutospacing="0"/>
      </w:pPr>
      <w:r>
        <w:t>Outlook omogoča</w:t>
      </w:r>
    </w:p>
    <w:p w14:paraId="0D59F226" w14:textId="77777777" w:rsidR="000714D8" w:rsidRDefault="000714D8" w:rsidP="000714D8">
      <w:pPr>
        <w:pStyle w:val="ListParagraph"/>
        <w:numPr>
          <w:ilvl w:val="0"/>
          <w:numId w:val="28"/>
        </w:numPr>
        <w:spacing w:after="0" w:afterAutospacing="0"/>
      </w:pPr>
      <w:r>
        <w:t>Enkriptiranje sporočil</w:t>
      </w:r>
    </w:p>
    <w:p w14:paraId="4EAB4204" w14:textId="77777777" w:rsidR="000714D8" w:rsidRDefault="000714D8" w:rsidP="000714D8">
      <w:pPr>
        <w:pStyle w:val="ListParagraph"/>
        <w:numPr>
          <w:ilvl w:val="0"/>
          <w:numId w:val="28"/>
        </w:numPr>
        <w:spacing w:after="0" w:afterAutospacing="0"/>
      </w:pPr>
      <w:r>
        <w:t>Digitalno podpisovanje</w:t>
      </w:r>
    </w:p>
    <w:p w14:paraId="1B1085B9" w14:textId="77777777" w:rsidR="000714D8" w:rsidRDefault="000714D8" w:rsidP="000714D8">
      <w:pPr>
        <w:pStyle w:val="ListParagraph"/>
        <w:numPr>
          <w:ilvl w:val="0"/>
          <w:numId w:val="28"/>
        </w:numPr>
        <w:spacing w:after="0" w:afterAutospacing="0"/>
      </w:pPr>
      <w:r>
        <w:t>Pošiljanje pošte s povratnico</w:t>
      </w:r>
    </w:p>
    <w:p w14:paraId="63E6BDC1" w14:textId="77777777" w:rsidR="000714D8" w:rsidRDefault="000714D8" w:rsidP="000714D8">
      <w:pPr>
        <w:pStyle w:val="ListParagraph"/>
        <w:numPr>
          <w:ilvl w:val="0"/>
          <w:numId w:val="28"/>
        </w:numPr>
        <w:spacing w:after="0" w:afterAutospacing="0"/>
      </w:pPr>
      <w:r>
        <w:t>Potrdilo o oddani pošti</w:t>
      </w:r>
    </w:p>
    <w:p w14:paraId="260A941E" w14:textId="77777777" w:rsidR="000714D8" w:rsidRDefault="000714D8" w:rsidP="000714D8">
      <w:pPr>
        <w:pStyle w:val="ListParagraph"/>
        <w:spacing w:after="0" w:afterAutospacing="0"/>
      </w:pPr>
    </w:p>
    <w:p w14:paraId="7EE1182A" w14:textId="77777777" w:rsidR="00C9028C" w:rsidRDefault="00C9028C" w:rsidP="00C9028C">
      <w:pPr>
        <w:pStyle w:val="ListParagraph"/>
        <w:spacing w:after="0" w:afterAutospacing="0"/>
      </w:pPr>
    </w:p>
    <w:sectPr w:rsidR="00C902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5A23B" w14:textId="77777777" w:rsidR="00D20949" w:rsidRDefault="00D20949" w:rsidP="0098529B">
      <w:pPr>
        <w:spacing w:after="0" w:line="240" w:lineRule="auto"/>
      </w:pPr>
      <w:r>
        <w:separator/>
      </w:r>
    </w:p>
  </w:endnote>
  <w:endnote w:type="continuationSeparator" w:id="0">
    <w:p w14:paraId="6B437A12" w14:textId="77777777" w:rsidR="00D20949" w:rsidRDefault="00D20949" w:rsidP="0098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780A2" w14:textId="77777777" w:rsidR="00D20949" w:rsidRDefault="00D20949" w:rsidP="0098529B">
      <w:pPr>
        <w:spacing w:after="0" w:line="240" w:lineRule="auto"/>
      </w:pPr>
      <w:r>
        <w:separator/>
      </w:r>
    </w:p>
  </w:footnote>
  <w:footnote w:type="continuationSeparator" w:id="0">
    <w:p w14:paraId="2938A6A5" w14:textId="77777777" w:rsidR="00D20949" w:rsidRDefault="00D20949" w:rsidP="0098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7C77F" w14:textId="77777777" w:rsidR="0098529B" w:rsidRDefault="0098529B" w:rsidP="0098529B">
    <w:pPr>
      <w:pStyle w:val="Header"/>
      <w:jc w:val="right"/>
    </w:pPr>
    <w:r>
      <w:t>Klancek.si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4661"/>
    <w:multiLevelType w:val="hybridMultilevel"/>
    <w:tmpl w:val="931E49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76C7"/>
    <w:multiLevelType w:val="hybridMultilevel"/>
    <w:tmpl w:val="3926C81C"/>
    <w:lvl w:ilvl="0" w:tplc="E272D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13BF8"/>
    <w:multiLevelType w:val="hybridMultilevel"/>
    <w:tmpl w:val="B8F050A2"/>
    <w:lvl w:ilvl="0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1F21BAB"/>
    <w:multiLevelType w:val="hybridMultilevel"/>
    <w:tmpl w:val="7C66DACE"/>
    <w:lvl w:ilvl="0" w:tplc="B9929CB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841C28"/>
    <w:multiLevelType w:val="hybridMultilevel"/>
    <w:tmpl w:val="AB1A788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F9579C"/>
    <w:multiLevelType w:val="hybridMultilevel"/>
    <w:tmpl w:val="78DC31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CC58FB"/>
    <w:multiLevelType w:val="hybridMultilevel"/>
    <w:tmpl w:val="CED66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50A6D"/>
    <w:multiLevelType w:val="hybridMultilevel"/>
    <w:tmpl w:val="76AE5B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AD1C6A"/>
    <w:multiLevelType w:val="hybridMultilevel"/>
    <w:tmpl w:val="37263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6A3307"/>
    <w:multiLevelType w:val="hybridMultilevel"/>
    <w:tmpl w:val="9490DF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DF2EEF"/>
    <w:multiLevelType w:val="hybridMultilevel"/>
    <w:tmpl w:val="63AAD0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6720F1"/>
    <w:multiLevelType w:val="hybridMultilevel"/>
    <w:tmpl w:val="50680674"/>
    <w:lvl w:ilvl="0" w:tplc="CE1A678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32E6A"/>
    <w:multiLevelType w:val="hybridMultilevel"/>
    <w:tmpl w:val="C9FEC6E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264D87"/>
    <w:multiLevelType w:val="hybridMultilevel"/>
    <w:tmpl w:val="B9EE72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B212B"/>
    <w:multiLevelType w:val="hybridMultilevel"/>
    <w:tmpl w:val="486A71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0F6AEE"/>
    <w:multiLevelType w:val="hybridMultilevel"/>
    <w:tmpl w:val="82F0C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F735B"/>
    <w:multiLevelType w:val="hybridMultilevel"/>
    <w:tmpl w:val="8C7A871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3D32B2"/>
    <w:multiLevelType w:val="hybridMultilevel"/>
    <w:tmpl w:val="2BF0FF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CE7231"/>
    <w:multiLevelType w:val="hybridMultilevel"/>
    <w:tmpl w:val="3104CAF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FE39E3"/>
    <w:multiLevelType w:val="hybridMultilevel"/>
    <w:tmpl w:val="CF34937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2C0C3A"/>
    <w:multiLevelType w:val="hybridMultilevel"/>
    <w:tmpl w:val="71B0EC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2C1FA7"/>
    <w:multiLevelType w:val="hybridMultilevel"/>
    <w:tmpl w:val="6A1C3A68"/>
    <w:lvl w:ilvl="0" w:tplc="F6E2EF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BB1A02"/>
    <w:multiLevelType w:val="hybridMultilevel"/>
    <w:tmpl w:val="F0D6D63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2A5C47"/>
    <w:multiLevelType w:val="hybridMultilevel"/>
    <w:tmpl w:val="859E6A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502F4B"/>
    <w:multiLevelType w:val="hybridMultilevel"/>
    <w:tmpl w:val="DF6017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14210E"/>
    <w:multiLevelType w:val="hybridMultilevel"/>
    <w:tmpl w:val="FFE8EC8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5718DF"/>
    <w:multiLevelType w:val="hybridMultilevel"/>
    <w:tmpl w:val="7492A90E"/>
    <w:lvl w:ilvl="0" w:tplc="179C1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C59F3"/>
    <w:multiLevelType w:val="hybridMultilevel"/>
    <w:tmpl w:val="0984506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EC6CF1"/>
    <w:multiLevelType w:val="hybridMultilevel"/>
    <w:tmpl w:val="42A2CA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A871DD"/>
    <w:multiLevelType w:val="hybridMultilevel"/>
    <w:tmpl w:val="756873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D5E96"/>
    <w:multiLevelType w:val="hybridMultilevel"/>
    <w:tmpl w:val="27B4B2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4678B5"/>
    <w:multiLevelType w:val="hybridMultilevel"/>
    <w:tmpl w:val="074C5F2E"/>
    <w:lvl w:ilvl="0" w:tplc="0424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792E335D"/>
    <w:multiLevelType w:val="hybridMultilevel"/>
    <w:tmpl w:val="5DD2DD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B4141"/>
    <w:multiLevelType w:val="hybridMultilevel"/>
    <w:tmpl w:val="BE44E7B4"/>
    <w:lvl w:ilvl="0" w:tplc="CE1A67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3"/>
  </w:num>
  <w:num w:numId="4">
    <w:abstractNumId w:val="14"/>
  </w:num>
  <w:num w:numId="5">
    <w:abstractNumId w:val="22"/>
  </w:num>
  <w:num w:numId="6">
    <w:abstractNumId w:val="30"/>
  </w:num>
  <w:num w:numId="7">
    <w:abstractNumId w:val="23"/>
  </w:num>
  <w:num w:numId="8">
    <w:abstractNumId w:val="20"/>
  </w:num>
  <w:num w:numId="9">
    <w:abstractNumId w:val="16"/>
  </w:num>
  <w:num w:numId="10">
    <w:abstractNumId w:val="7"/>
  </w:num>
  <w:num w:numId="11">
    <w:abstractNumId w:val="10"/>
  </w:num>
  <w:num w:numId="12">
    <w:abstractNumId w:val="25"/>
  </w:num>
  <w:num w:numId="13">
    <w:abstractNumId w:val="24"/>
  </w:num>
  <w:num w:numId="14">
    <w:abstractNumId w:val="8"/>
  </w:num>
  <w:num w:numId="15">
    <w:abstractNumId w:val="26"/>
  </w:num>
  <w:num w:numId="16">
    <w:abstractNumId w:val="13"/>
  </w:num>
  <w:num w:numId="17">
    <w:abstractNumId w:val="15"/>
  </w:num>
  <w:num w:numId="18">
    <w:abstractNumId w:val="5"/>
  </w:num>
  <w:num w:numId="19">
    <w:abstractNumId w:val="2"/>
  </w:num>
  <w:num w:numId="20">
    <w:abstractNumId w:val="31"/>
  </w:num>
  <w:num w:numId="21">
    <w:abstractNumId w:val="12"/>
  </w:num>
  <w:num w:numId="22">
    <w:abstractNumId w:val="4"/>
  </w:num>
  <w:num w:numId="23">
    <w:abstractNumId w:val="17"/>
  </w:num>
  <w:num w:numId="24">
    <w:abstractNumId w:val="28"/>
  </w:num>
  <w:num w:numId="25">
    <w:abstractNumId w:val="18"/>
  </w:num>
  <w:num w:numId="26">
    <w:abstractNumId w:val="27"/>
  </w:num>
  <w:num w:numId="27">
    <w:abstractNumId w:val="9"/>
  </w:num>
  <w:num w:numId="28">
    <w:abstractNumId w:val="19"/>
  </w:num>
  <w:num w:numId="29">
    <w:abstractNumId w:val="32"/>
  </w:num>
  <w:num w:numId="30">
    <w:abstractNumId w:val="1"/>
  </w:num>
  <w:num w:numId="31">
    <w:abstractNumId w:val="6"/>
  </w:num>
  <w:num w:numId="32">
    <w:abstractNumId w:val="29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E1"/>
    <w:rsid w:val="000146EE"/>
    <w:rsid w:val="00020323"/>
    <w:rsid w:val="000714D8"/>
    <w:rsid w:val="00107949"/>
    <w:rsid w:val="0026432F"/>
    <w:rsid w:val="00280953"/>
    <w:rsid w:val="003D06D7"/>
    <w:rsid w:val="00574084"/>
    <w:rsid w:val="005B10E1"/>
    <w:rsid w:val="00703AC7"/>
    <w:rsid w:val="00852F8B"/>
    <w:rsid w:val="00894183"/>
    <w:rsid w:val="00903EE1"/>
    <w:rsid w:val="00935CC8"/>
    <w:rsid w:val="00965B00"/>
    <w:rsid w:val="0098529B"/>
    <w:rsid w:val="009D4EF5"/>
    <w:rsid w:val="00AA049D"/>
    <w:rsid w:val="00B26707"/>
    <w:rsid w:val="00C76C32"/>
    <w:rsid w:val="00C77D6B"/>
    <w:rsid w:val="00C9028C"/>
    <w:rsid w:val="00D20949"/>
    <w:rsid w:val="00E13CF4"/>
    <w:rsid w:val="00E6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B00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9B"/>
  </w:style>
  <w:style w:type="paragraph" w:styleId="Footer">
    <w:name w:val="footer"/>
    <w:basedOn w:val="Normal"/>
    <w:link w:val="FooterChar"/>
    <w:uiPriority w:val="99"/>
    <w:unhideWhenUsed/>
    <w:rsid w:val="0098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71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292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25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5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5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677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2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446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5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468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2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885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03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93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2011</Words>
  <Characters>11468</Characters>
  <Application>Microsoft Macintosh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Aljosa Furlanic</cp:lastModifiedBy>
  <cp:revision>5</cp:revision>
  <dcterms:created xsi:type="dcterms:W3CDTF">2017-01-21T14:42:00Z</dcterms:created>
  <dcterms:modified xsi:type="dcterms:W3CDTF">2017-01-22T10:28:00Z</dcterms:modified>
</cp:coreProperties>
</file>